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2886"/>
        <w:gridCol w:w="302"/>
        <w:gridCol w:w="2776"/>
        <w:gridCol w:w="2327"/>
      </w:tblGrid>
      <w:tr w:rsidR="00C640EA" w:rsidRPr="0091480A" w:rsidTr="00470022">
        <w:trPr>
          <w:trHeight w:val="132"/>
        </w:trPr>
        <w:tc>
          <w:tcPr>
            <w:tcW w:w="938" w:type="pct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МИНЮСТ РОССИИ</w:t>
            </w:r>
          </w:p>
        </w:tc>
        <w:tc>
          <w:tcPr>
            <w:tcW w:w="2922" w:type="pct"/>
            <w:gridSpan w:val="3"/>
            <w:vMerge w:val="restart"/>
            <w:vAlign w:val="center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Конституция Российской Федерации гарантирует право на получение квалифицированной юридической помощи. В случаях, предусмотренных законом, юридическая помощь оказывается бесплатно.</w:t>
            </w:r>
          </w:p>
        </w:tc>
        <w:tc>
          <w:tcPr>
            <w:tcW w:w="1140" w:type="pct"/>
            <w:vAlign w:val="center"/>
          </w:tcPr>
          <w:p w:rsidR="00C640EA" w:rsidRPr="00B5666F" w:rsidRDefault="00C640EA" w:rsidP="0047002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5666F">
              <w:rPr>
                <w:rFonts w:ascii="Times New Roman" w:hAnsi="Times New Roman" w:cs="Times New Roman"/>
                <w:sz w:val="12"/>
                <w:szCs w:val="12"/>
              </w:rPr>
              <w:t>АДМИНИСТРАЦИЯ СМОЛЕНСКОЙ ОБЛАСТИ</w:t>
            </w:r>
          </w:p>
        </w:tc>
      </w:tr>
      <w:tr w:rsidR="00C640EA" w:rsidRPr="0091480A" w:rsidTr="00470022">
        <w:trPr>
          <w:trHeight w:val="330"/>
        </w:trPr>
        <w:tc>
          <w:tcPr>
            <w:tcW w:w="938" w:type="pct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object w:dxaOrig="4275" w:dyaOrig="4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25pt" o:ole="">
                  <v:imagedata r:id="rId7" o:title=""/>
                </v:shape>
                <o:OLEObject Type="Embed" ProgID="PBrush" ShapeID="_x0000_i1025" DrawAspect="Content" ObjectID="_1656315984" r:id="rId8"/>
              </w:object>
            </w:r>
          </w:p>
        </w:tc>
        <w:tc>
          <w:tcPr>
            <w:tcW w:w="2922" w:type="pct"/>
            <w:gridSpan w:val="3"/>
            <w:vMerge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757031" cy="870585"/>
                  <wp:effectExtent l="0" t="0" r="508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06" cy="87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0EA" w:rsidRPr="0091480A" w:rsidTr="00470022">
        <w:trPr>
          <w:trHeight w:val="451"/>
        </w:trPr>
        <w:tc>
          <w:tcPr>
            <w:tcW w:w="938" w:type="pct"/>
          </w:tcPr>
          <w:p w:rsidR="00C640EA" w:rsidRPr="00FD0BEA" w:rsidRDefault="00C640EA" w:rsidP="0047002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1480A">
              <w:rPr>
                <w:rFonts w:ascii="Times New Roman" w:hAnsi="Times New Roman" w:cs="Times New Roman"/>
                <w:sz w:val="12"/>
                <w:szCs w:val="12"/>
              </w:rPr>
              <w:t>УПРАВЛЕНИЕ МИНЮСТА РОССИИ ПО СМОЛЕНСКОЙ ОБЛАСТИ</w:t>
            </w:r>
          </w:p>
        </w:tc>
        <w:tc>
          <w:tcPr>
            <w:tcW w:w="2922" w:type="pct"/>
            <w:gridSpan w:val="3"/>
            <w:vMerge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pct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0EA" w:rsidRPr="0091480A" w:rsidTr="00470022">
        <w:trPr>
          <w:trHeight w:val="870"/>
        </w:trPr>
        <w:tc>
          <w:tcPr>
            <w:tcW w:w="5000" w:type="pct"/>
            <w:gridSpan w:val="5"/>
          </w:tcPr>
          <w:p w:rsidR="00C640E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ИМЕЕТ ПРАВО НА ПОЛУЧЕНИЕ БЕСПЛАТНО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ЮРИДИЧЕСКОЙ ПОМОЩИ В СМОЛЕНСКОЙ ОБЛАСТИ?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A104F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раждане, среднедушевой доход семей которых ниже величины прожиточного минимума, установленного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Смоленской области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 </w:t>
            </w:r>
            <w:hyperlink r:id="rId10" w:anchor="/document/172780/entry/4" w:history="1">
              <w:r w:rsidRPr="00A104FA">
                <w:rPr>
                  <w:rFonts w:ascii="Times New Roman" w:hAnsi="Times New Roman" w:cs="Times New Roman"/>
                  <w:sz w:val="18"/>
                  <w:szCs w:val="18"/>
                </w:rPr>
                <w:t>законодательством</w:t>
              </w:r>
            </w:hyperlink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104FA">
              <w:rPr>
                <w:rFonts w:ascii="Times New Roman" w:hAnsi="Times New Roman" w:cs="Times New Roman"/>
                <w:sz w:val="18"/>
                <w:szCs w:val="18"/>
              </w:rPr>
              <w:t xml:space="preserve"> одиноко проживающие граждане, доходы которых ниже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указанной величины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Инвалиды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II группы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</w:t>
            </w:r>
            <w:r w:rsidR="007945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представители</w:t>
            </w:r>
          </w:p>
          <w:p w:rsidR="00C640EA" w:rsidRPr="00FD0BE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Лица, желающие принять на воспитание в свою семью ребенка, оставшегося без попечения родителей, и усыновители</w:t>
            </w:r>
          </w:p>
          <w:p w:rsidR="00C640E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D0BEA">
              <w:rPr>
                <w:rFonts w:ascii="Times New Roman" w:hAnsi="Times New Roman" w:cs="Times New Roman"/>
                <w:sz w:val="18"/>
                <w:szCs w:val="18"/>
              </w:rPr>
              <w:t>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  <w:p w:rsidR="00C640EA" w:rsidRPr="00FD0BEA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D0BEA">
              <w:rPr>
                <w:rFonts w:ascii="Times New Roman" w:hAnsi="Times New Roman" w:cs="Times New Roman"/>
                <w:sz w:val="18"/>
                <w:szCs w:val="18"/>
              </w:rPr>
              <w:t>раждане, признанные судом недееспособными, а также их законные представители</w:t>
            </w:r>
          </w:p>
          <w:p w:rsidR="00C640EA" w:rsidRPr="00FB5DF0" w:rsidRDefault="00C640EA" w:rsidP="004700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Иные категории граждан, которым предоставлено право в соответствии с Федеральным законом от 21.11.2011 № 324-ФЗ «О бесплатной юридической помощи в Российской Федерации» </w:t>
            </w:r>
          </w:p>
          <w:p w:rsidR="00C640EA" w:rsidRPr="0091480A" w:rsidRDefault="00C640EA" w:rsidP="0047002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640EA" w:rsidRPr="0091480A" w:rsidTr="00470022">
        <w:trPr>
          <w:trHeight w:val="822"/>
        </w:trPr>
        <w:tc>
          <w:tcPr>
            <w:tcW w:w="2352" w:type="pct"/>
            <w:gridSpan w:val="2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В КАКОМ ВИДЕ ПРЕДОСТАВЛЯЕТСЯ ПОМОЩЬ?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</w:t>
            </w:r>
            <w:r w:rsidRPr="0091480A">
              <w:rPr>
                <w:rStyle w:val="highlightsearch"/>
                <w:rFonts w:ascii="Times New Roman" w:hAnsi="Times New Roman" w:cs="Times New Roman"/>
                <w:sz w:val="18"/>
                <w:szCs w:val="18"/>
              </w:rPr>
              <w:t>консультирования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в устной и письменной форме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Составления заявлений, жалоб, ходатайств и других документов правового характера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Представления интересов гражданина в судах, государственных и муниципальных органах, организациях</w:t>
            </w:r>
          </w:p>
        </w:tc>
        <w:tc>
          <w:tcPr>
            <w:tcW w:w="2648" w:type="pct"/>
            <w:gridSpan w:val="3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КТО ОКАЗЫВАЕТ ПОМОЩЬ?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Адвокаты, являющиеся участниками государственной системы бесплатной юридической помощи, в порядке, случаях и по вопросам, которые указаны в Федеральном законе от 21.11.2011 № 324-ФЗ «О бесплатной юридической помощи в Российской Федерации» </w:t>
            </w:r>
          </w:p>
        </w:tc>
      </w:tr>
      <w:tr w:rsidR="00C640EA" w:rsidRPr="0091480A" w:rsidTr="00470022">
        <w:trPr>
          <w:trHeight w:val="1992"/>
        </w:trPr>
        <w:tc>
          <w:tcPr>
            <w:tcW w:w="5000" w:type="pct"/>
            <w:gridSpan w:val="5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КУДА ОБРАЩАТЬСЯ?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Гражданам, среднедушевой доход семей которых ниже величины прожиточного минимума, установленного в Смоленской области в соответствии с федеральным законодательством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и одиноко проживающим гражданам, доходы которых ниже указанной величины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945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предварительно обращаться в отдел (сектор) социальной защиты населения Департамента Смоленской области по социальному развитию по месту жительства для получения справки о среднедушевом доходе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получения бесплатной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юридической помощи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обращаться 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непосредственно к адвокатам, являющимся участниками государственной системы бесплатной юридической помощи </w:t>
            </w:r>
          </w:p>
          <w:p w:rsidR="00C640EA" w:rsidRPr="0091480A" w:rsidRDefault="00C640EA" w:rsidP="004700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0EA" w:rsidRPr="0091480A" w:rsidTr="00470022">
        <w:trPr>
          <w:trHeight w:val="822"/>
        </w:trPr>
        <w:tc>
          <w:tcPr>
            <w:tcW w:w="2352" w:type="pct"/>
            <w:gridSpan w:val="2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b/>
                <w:sz w:val="18"/>
                <w:szCs w:val="18"/>
              </w:rPr>
              <w:t>ЧТО НЕОБХОДИМО ПРЕДСТАВИТЬ?</w:t>
            </w: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Российской Федерации или временное удостоверение личности, выданное на период его замены</w:t>
            </w:r>
          </w:p>
          <w:p w:rsidR="00C640EA" w:rsidRPr="0091480A" w:rsidRDefault="00C640EA" w:rsidP="004700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принадлежность заявителя к одной из категорий граждан, имеющих право на получение бесплатной юридической помощи</w:t>
            </w:r>
          </w:p>
          <w:p w:rsidR="00C640EA" w:rsidRPr="0091480A" w:rsidRDefault="00C640EA" w:rsidP="004700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pct"/>
            <w:gridSpan w:val="3"/>
            <w:vAlign w:val="center"/>
          </w:tcPr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78E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Внимание!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Реализовать своё право на получение бесплатной юридической помощи можно через представителя при предъявлении в дополнение к указанному, документа, удостоверяющего личность и полномочия представителя</w:t>
            </w:r>
          </w:p>
        </w:tc>
      </w:tr>
      <w:tr w:rsidR="00C640EA" w:rsidRPr="0091480A" w:rsidTr="00470022">
        <w:trPr>
          <w:trHeight w:val="273"/>
        </w:trPr>
        <w:tc>
          <w:tcPr>
            <w:tcW w:w="5000" w:type="pct"/>
            <w:gridSpan w:val="5"/>
          </w:tcPr>
          <w:p w:rsidR="00C640E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Справочную информацию об участниках государственной и негосударственной системы бесплатной юридической помощи в Смоленской области можно получить на официальных сайтах Управления 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истерства юстиции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Росси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йской Федерации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 xml:space="preserve"> по Смоленской области и Администрации Смоленской области</w:t>
            </w:r>
          </w:p>
          <w:p w:rsidR="00C640EA" w:rsidRPr="00B5666F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640EA" w:rsidRPr="0091480A" w:rsidTr="00470022">
        <w:trPr>
          <w:trHeight w:val="106"/>
        </w:trPr>
        <w:tc>
          <w:tcPr>
            <w:tcW w:w="2500" w:type="pct"/>
            <w:gridSpan w:val="3"/>
          </w:tcPr>
          <w:p w:rsidR="00C640E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561975" cy="561975"/>
                  <wp:effectExtent l="19050" t="0" r="9525" b="0"/>
                  <wp:docPr id="4" name="Рисунок 3" descr="qr БЮ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БЮП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40EA" w:rsidRPr="00355147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0EA" w:rsidRPr="00A34A75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4A75">
              <w:rPr>
                <w:rFonts w:ascii="Times New Roman" w:hAnsi="Times New Roman" w:cs="Times New Roman"/>
                <w:sz w:val="18"/>
                <w:szCs w:val="18"/>
              </w:rPr>
              <w:t>to67.minjust.gov.ru</w:t>
            </w:r>
          </w:p>
        </w:tc>
        <w:tc>
          <w:tcPr>
            <w:tcW w:w="2500" w:type="pct"/>
            <w:gridSpan w:val="2"/>
          </w:tcPr>
          <w:p w:rsidR="00C640E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561975" cy="561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администрация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40EA" w:rsidRPr="00355147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0EA" w:rsidRPr="0091480A" w:rsidRDefault="00C640EA" w:rsidP="0047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admin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smolensk</w:t>
            </w: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1480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</w:tr>
      <w:tr w:rsidR="00C640EA" w:rsidRPr="0091480A" w:rsidTr="00470022">
        <w:trPr>
          <w:trHeight w:val="70"/>
        </w:trPr>
        <w:tc>
          <w:tcPr>
            <w:tcW w:w="5000" w:type="pct"/>
            <w:gridSpan w:val="5"/>
          </w:tcPr>
          <w:p w:rsidR="00C640EA" w:rsidRPr="0091480A" w:rsidRDefault="00C640EA" w:rsidP="0047002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1480A">
              <w:rPr>
                <w:rFonts w:ascii="Times New Roman" w:hAnsi="Times New Roman" w:cs="Times New Roman"/>
                <w:sz w:val="18"/>
                <w:szCs w:val="18"/>
              </w:rPr>
              <w:t>16 +</w:t>
            </w:r>
          </w:p>
        </w:tc>
      </w:tr>
    </w:tbl>
    <w:p w:rsidR="00C640EA" w:rsidRPr="00212E28" w:rsidRDefault="00C640EA" w:rsidP="00C640EA">
      <w:pPr>
        <w:rPr>
          <w:rFonts w:ascii="Times New Roman" w:hAnsi="Times New Roman" w:cs="Times New Roman"/>
          <w:lang w:val="en-US"/>
        </w:rPr>
      </w:pPr>
    </w:p>
    <w:p w:rsidR="00C640EA" w:rsidRPr="00C640EA" w:rsidRDefault="00C640EA" w:rsidP="00C640EA">
      <w:pPr>
        <w:shd w:val="clear" w:color="auto" w:fill="FFFFFF"/>
        <w:spacing w:before="150" w:after="15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4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Истребование личных документов с территории иностранных государств</w:t>
      </w:r>
    </w:p>
    <w:tbl>
      <w:tblPr>
        <w:tblW w:w="5070" w:type="pct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788"/>
      </w:tblGrid>
      <w:tr w:rsidR="00C640EA" w:rsidTr="00470022">
        <w:trPr>
          <w:trHeight w:val="521"/>
        </w:trPr>
        <w:tc>
          <w:tcPr>
            <w:tcW w:w="1560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Получатели услуги:</w:t>
            </w:r>
          </w:p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FFFFFF"/>
            <w:hideMark/>
          </w:tcPr>
          <w:p w:rsidR="00C640EA" w:rsidRPr="00C33F04" w:rsidRDefault="00C640EA" w:rsidP="00470022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Российские граждане, иностранные граждане и лица без гражданства.</w:t>
            </w: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Общая информация:</w:t>
            </w:r>
          </w:p>
        </w:tc>
        <w:tc>
          <w:tcPr>
            <w:tcW w:w="8788" w:type="dxa"/>
            <w:shd w:val="clear" w:color="auto" w:fill="FFFFFF"/>
            <w:hideMark/>
          </w:tcPr>
          <w:p w:rsidR="00C640EA" w:rsidRDefault="00C640EA" w:rsidP="00470022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Министерства юстиции Российской Федерации по Смоленской области (далее – Управление)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предоставляет государственную услугу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истребованию личных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территории иностранных государств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Заявителям необходимо обращаться по адресу: 214000,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Смоленск, ул. Б. Советская, д. 30/11, </w:t>
            </w:r>
            <w:r w:rsidRPr="00F40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8(4812) 20-97-22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40EA" w:rsidRPr="00C33F04" w:rsidRDefault="00C640EA" w:rsidP="00470022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Заявление об истребовании личных документов может быть представлено: </w:t>
            </w:r>
            <w:r w:rsidRPr="00C33F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 или по почте.</w:t>
            </w: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Необходимые документы:</w:t>
            </w:r>
          </w:p>
        </w:tc>
        <w:tc>
          <w:tcPr>
            <w:tcW w:w="8788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1)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истребовании документа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установленного образца.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2)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государственной пошлины.</w:t>
            </w:r>
          </w:p>
          <w:p w:rsidR="00C640EA" w:rsidRPr="00C33F04" w:rsidRDefault="00C640EA" w:rsidP="004700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3)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64461">
              <w:rPr>
                <w:rFonts w:ascii="Times New Roman" w:hAnsi="Times New Roman" w:cs="Times New Roman"/>
                <w:sz w:val="24"/>
                <w:szCs w:val="24"/>
              </w:rPr>
              <w:t>окумент, удостоверяющий личность</w:t>
            </w:r>
            <w:r w:rsidR="00794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заявителя, при личном обращении предъявляется; к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документа, удостоверяющего личность, </w:t>
            </w:r>
            <w:r w:rsidRPr="00AC4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направления документов почтой, прилагается;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Копия трудовой книжки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наличии), если истребуется документ о стаже работы и/или заработной плате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5)</w:t>
            </w: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Доверенность, удостоверенную в установленном порядке (при истребовании документа иным лицом, действующим от имени лица, имеющего право на получение документов).</w:t>
            </w:r>
          </w:p>
          <w:p w:rsidR="00C640EA" w:rsidRDefault="00C640EA" w:rsidP="00470022">
            <w:pPr>
              <w:tabs>
                <w:tab w:val="left" w:pos="208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640EA" w:rsidRDefault="00C640EA" w:rsidP="0047002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C0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Бланки заявления об истребовании документа и квитанции об уплате государственной пошлины заявитель может получить по почте, направив предварительный запрос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Управление.</w:t>
            </w:r>
          </w:p>
          <w:p w:rsidR="00C640EA" w:rsidRPr="00864461" w:rsidRDefault="00C640EA" w:rsidP="00470022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электронном виде вышеуказанные документы (образец заполнения заявления,    квитанция на уплату государственной пошлины) размещены на сайте Управления </w:t>
            </w:r>
            <w:hyperlink r:id="rId13" w:history="1">
              <w:r w:rsidRPr="00A40E33">
                <w:rPr>
                  <w:rStyle w:val="a7"/>
                  <w:rFonts w:ascii="Times New Roman" w:eastAsia="Times New Roman" w:hAnsi="Times New Roman" w:cs="Times New Roman"/>
                  <w:b/>
                  <w:sz w:val="24"/>
                  <w:szCs w:val="24"/>
                  <w:bdr w:val="none" w:sz="0" w:space="0" w:color="auto" w:frame="1"/>
                </w:rPr>
                <w:t>http://to67.minjust.gov.ru</w:t>
              </w:r>
            </w:hyperlink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разделе </w:t>
            </w:r>
            <w:r w:rsidRPr="00ED2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«Международная правовая помощь»</w:t>
            </w:r>
            <w:r w:rsidRPr="00ED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могут быть распечатаны заявителем.</w:t>
            </w: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Pr="00C33F04" w:rsidRDefault="00C640EA" w:rsidP="00470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может быть заполнено при помощи средств электронно-вычислительной техники или от руки разборчиво чернилами черного или синего цвета.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допускается исправление ошибок путем зачеркивания и с помощью корректирующих средств.</w:t>
            </w:r>
          </w:p>
        </w:tc>
      </w:tr>
      <w:tr w:rsidR="00C640EA" w:rsidTr="00470022">
        <w:trPr>
          <w:trHeight w:val="215"/>
        </w:trPr>
        <w:tc>
          <w:tcPr>
            <w:tcW w:w="1560" w:type="dxa"/>
            <w:shd w:val="clear" w:color="auto" w:fill="FFFFFF"/>
            <w:hideMark/>
          </w:tcPr>
          <w:p w:rsidR="00C640EA" w:rsidRPr="00C33F04" w:rsidRDefault="00C640EA" w:rsidP="004700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Отказ в приеме документов:</w:t>
            </w:r>
          </w:p>
        </w:tc>
        <w:tc>
          <w:tcPr>
            <w:tcW w:w="8788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заявление об истребовании документа не поддается прочтению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данные об истребуемом документе, предусмотренные в заявлении об истребовании документа;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отсутствует документ, подтверждающий уплату государственной пошлины;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непредставлены необходимые для оказания услуги документы.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0EA" w:rsidTr="00470022">
        <w:tc>
          <w:tcPr>
            <w:tcW w:w="1560" w:type="dxa"/>
            <w:shd w:val="clear" w:color="auto" w:fill="FFFFFF"/>
            <w:hideMark/>
          </w:tcPr>
          <w:p w:rsidR="00C640EA" w:rsidRPr="00C33F04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F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Результат оказания услуги:</w:t>
            </w:r>
          </w:p>
        </w:tc>
        <w:tc>
          <w:tcPr>
            <w:tcW w:w="8788" w:type="dxa"/>
            <w:shd w:val="clear" w:color="auto" w:fill="FFFFFF"/>
            <w:hideMark/>
          </w:tcPr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истребуемого документа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40EA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об отсутствии истребуемого документа;</w:t>
            </w:r>
          </w:p>
          <w:p w:rsidR="00C640EA" w:rsidRPr="00C33F04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8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 в предоставлении государственной услуги.</w:t>
            </w:r>
          </w:p>
        </w:tc>
      </w:tr>
    </w:tbl>
    <w:p w:rsidR="00C640EA" w:rsidRPr="000168B4" w:rsidRDefault="00C640EA" w:rsidP="00C640EA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E603C8" w:rsidRDefault="00C640EA">
      <w:pPr>
        <w:rPr>
          <w:lang w:val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7905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международная пп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EA" w:rsidRPr="00C640EA" w:rsidRDefault="00C640EA" w:rsidP="00C640EA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  <w:r w:rsidRPr="00C640EA">
        <w:rPr>
          <w:b/>
          <w:color w:val="000000"/>
          <w:sz w:val="22"/>
          <w:szCs w:val="22"/>
          <w:bdr w:val="none" w:sz="0" w:space="0" w:color="auto" w:frame="1"/>
        </w:rPr>
        <w:lastRenderedPageBreak/>
        <w:t xml:space="preserve">Порядок получения выписки из реестра адвокатов </w:t>
      </w:r>
      <w:r w:rsidRPr="00C640EA">
        <w:rPr>
          <w:b/>
          <w:color w:val="000000" w:themeColor="text1"/>
          <w:sz w:val="22"/>
          <w:szCs w:val="22"/>
          <w:bdr w:val="none" w:sz="0" w:space="0" w:color="auto" w:frame="1"/>
        </w:rPr>
        <w:t>Смоленской области</w:t>
      </w:r>
    </w:p>
    <w:p w:rsidR="00C640EA" w:rsidRPr="004F5D0F" w:rsidRDefault="00C640EA" w:rsidP="00C640E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bdr w:val="none" w:sz="0" w:space="0" w:color="auto" w:frame="1"/>
        </w:rPr>
      </w:pPr>
    </w:p>
    <w:tbl>
      <w:tblPr>
        <w:tblW w:w="5439" w:type="pct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9075"/>
      </w:tblGrid>
      <w:tr w:rsidR="00C640EA" w:rsidRPr="00C33F04" w:rsidTr="00470022">
        <w:trPr>
          <w:trHeight w:val="521"/>
        </w:trPr>
        <w:tc>
          <w:tcPr>
            <w:tcW w:w="1864" w:type="dxa"/>
            <w:shd w:val="clear" w:color="auto" w:fill="FFFFFF"/>
            <w:hideMark/>
          </w:tcPr>
          <w:p w:rsidR="00C640EA" w:rsidRPr="00794502" w:rsidRDefault="00C640EA" w:rsidP="00794502">
            <w:pPr>
              <w:spacing w:after="0" w:line="240" w:lineRule="auto"/>
              <w:ind w:right="588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Получатели выписки</w:t>
            </w:r>
            <w:r w:rsidRPr="00BA6D9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9051" w:type="dxa"/>
            <w:shd w:val="clear" w:color="auto" w:fill="FFFFFF"/>
            <w:hideMark/>
          </w:tcPr>
          <w:p w:rsidR="00C640EA" w:rsidRPr="00BA6D9A" w:rsidRDefault="00C640EA" w:rsidP="00794502">
            <w:pPr>
              <w:spacing w:before="150"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</w:rPr>
              <w:t xml:space="preserve">Любое заинтересованное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физическое или юридическое лицо</w:t>
            </w:r>
          </w:p>
        </w:tc>
      </w:tr>
      <w:tr w:rsidR="00C640EA" w:rsidRPr="00C33F04" w:rsidTr="00470022">
        <w:tc>
          <w:tcPr>
            <w:tcW w:w="1864" w:type="dxa"/>
            <w:shd w:val="clear" w:color="auto" w:fill="FFFFFF"/>
            <w:hideMark/>
          </w:tcPr>
          <w:p w:rsidR="00C640EA" w:rsidRPr="00BA6D9A" w:rsidRDefault="00C640EA" w:rsidP="007945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C640EA" w:rsidRPr="00BA6D9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A6D9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Общая информация:</w:t>
            </w:r>
          </w:p>
          <w:p w:rsidR="00C640EA" w:rsidRPr="00BA6D9A" w:rsidRDefault="00C640EA" w:rsidP="0047002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C640EA" w:rsidRPr="00BA6D9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BA6D9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подачи   заявления (запроса):</w:t>
            </w:r>
          </w:p>
          <w:p w:rsidR="00C640EA" w:rsidRPr="000168B4" w:rsidRDefault="00C640EA" w:rsidP="0047002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  <w:p w:rsidR="00C640EA" w:rsidRDefault="00C640EA" w:rsidP="0047002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A6D9A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Необходимые документы:</w:t>
            </w:r>
          </w:p>
          <w:p w:rsidR="00C640EA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Pr="00696307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1" w:type="dxa"/>
            <w:shd w:val="clear" w:color="auto" w:fill="FFFFFF"/>
            <w:hideMark/>
          </w:tcPr>
          <w:p w:rsidR="00C640EA" w:rsidRPr="00BA6D9A" w:rsidRDefault="00C640EA" w:rsidP="00470022">
            <w:pPr>
              <w:spacing w:before="150" w:after="15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</w:rPr>
              <w:t>Управление Министерства юстиции Российской Федерации по Смоленской области (далее – Управление) предоставляет сведения, содержащиеся в реестр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адвокатов Смоленской области, по письменному заявлению (запросу)</w:t>
            </w:r>
            <w:r w:rsidRPr="00BA6D9A">
              <w:rPr>
                <w:rFonts w:ascii="Times New Roman" w:eastAsia="Times New Roman" w:hAnsi="Times New Roman" w:cs="Times New Roman"/>
                <w:color w:val="000000"/>
              </w:rPr>
              <w:t xml:space="preserve"> по адресу: 214000, г. Смоленск,</w:t>
            </w:r>
            <w:r w:rsidR="007945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A6D9A">
              <w:rPr>
                <w:rFonts w:ascii="Times New Roman" w:eastAsia="Times New Roman" w:hAnsi="Times New Roman" w:cs="Times New Roman"/>
                <w:color w:val="000000"/>
              </w:rPr>
              <w:t>ул. Б. Советская, д. 30/11, тел. 8(4812) 20-97-22.</w:t>
            </w:r>
          </w:p>
          <w:p w:rsidR="00C640EA" w:rsidRPr="00BA6D9A" w:rsidRDefault="00C640EA" w:rsidP="00470022">
            <w:pPr>
              <w:tabs>
                <w:tab w:val="center" w:pos="4252"/>
              </w:tabs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</w:rPr>
              <w:t>- Лично</w:t>
            </w:r>
            <w:r w:rsidRPr="00BA6D9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79450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</w:t>
            </w:r>
            <w:r w:rsidRPr="00BA6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Срок предоставления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 дней</w:t>
            </w:r>
          </w:p>
          <w:p w:rsidR="00C640EA" w:rsidRPr="00BA6D9A" w:rsidRDefault="00C640EA" w:rsidP="00470022">
            <w:pPr>
              <w:tabs>
                <w:tab w:val="center" w:pos="4252"/>
                <w:tab w:val="left" w:pos="6990"/>
              </w:tabs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</w:rPr>
              <w:t>- Через законного представителя</w:t>
            </w:r>
            <w:r w:rsidR="00794502"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Pr="00BA6D9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выписки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стоимость: </w:t>
            </w:r>
            <w:r w:rsidR="0079450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 выдачу выписки </w:t>
            </w:r>
          </w:p>
          <w:p w:rsidR="00C640EA" w:rsidRPr="00BA6D9A" w:rsidRDefault="00C640EA" w:rsidP="00470022">
            <w:pPr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</w:rPr>
              <w:t>- Почтой (простой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 </w:t>
            </w:r>
            <w:r w:rsidRPr="00BA6D9A">
              <w:rPr>
                <w:rFonts w:ascii="Times New Roman" w:eastAsia="Times New Roman" w:hAnsi="Times New Roman" w:cs="Times New Roman"/>
                <w:color w:val="000000"/>
              </w:rPr>
              <w:t>электронной)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плата не взимается</w:t>
            </w:r>
          </w:p>
          <w:p w:rsidR="00C640EA" w:rsidRPr="000168B4" w:rsidRDefault="00C640EA" w:rsidP="0047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40EA" w:rsidRPr="00BA6D9A" w:rsidRDefault="00C640EA" w:rsidP="0047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D9A">
              <w:rPr>
                <w:rFonts w:ascii="Times New Roman" w:eastAsia="Times New Roman" w:hAnsi="Times New Roman" w:cs="Times New Roman"/>
              </w:rPr>
              <w:t>- оригинал заявления (запроса) о предоставлении выписки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</w:t>
            </w:r>
            <w:r w:rsidRPr="00370F3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электронном виде заявление (запрос)размещено на сайте Управления </w:t>
            </w:r>
            <w:hyperlink r:id="rId15" w:history="1">
              <w:r w:rsidRPr="00E13B8D">
                <w:rPr>
                  <w:rStyle w:val="a7"/>
                  <w:rFonts w:ascii="Times New Roman" w:eastAsia="Times New Roman" w:hAnsi="Times New Roman" w:cs="Times New Roman"/>
                  <w:b/>
                </w:rPr>
                <w:t>http://to67.minjust.gov.ru</w:t>
              </w:r>
            </w:hyperlink>
            <w:r w:rsidR="00794502"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 w:themeColor="text1"/>
              </w:rPr>
              <w:t>в разделе «Адвокатура» в подразделе «Формы документов»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Pr="00BA6D9A">
              <w:rPr>
                <w:rFonts w:ascii="Times New Roman" w:eastAsia="Times New Roman" w:hAnsi="Times New Roman" w:cs="Times New Roman"/>
              </w:rPr>
              <w:t>;</w:t>
            </w:r>
          </w:p>
          <w:p w:rsidR="00C640EA" w:rsidRPr="00BA6D9A" w:rsidRDefault="00C640EA" w:rsidP="0047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BA6D9A">
              <w:rPr>
                <w:rFonts w:ascii="Times New Roman" w:eastAsia="Times New Roman" w:hAnsi="Times New Roman" w:cs="Times New Roman"/>
              </w:rPr>
              <w:t>копию документа, удостоверяющего личность (для заявителя - физического лица, для представителя физического или юридического лица);</w:t>
            </w:r>
          </w:p>
          <w:p w:rsidR="00C640EA" w:rsidRPr="00BA6D9A" w:rsidRDefault="00C640EA" w:rsidP="0047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A6D9A">
              <w:rPr>
                <w:rFonts w:ascii="Times New Roman" w:eastAsia="Times New Roman" w:hAnsi="Times New Roman" w:cs="Times New Roman"/>
              </w:rPr>
              <w:t>- копию документа, подтверждающего полномочия представителя физического или юридического лица.</w:t>
            </w:r>
          </w:p>
        </w:tc>
      </w:tr>
      <w:tr w:rsidR="00C640EA" w:rsidRPr="00864461" w:rsidTr="00470022">
        <w:tc>
          <w:tcPr>
            <w:tcW w:w="1864" w:type="dxa"/>
            <w:shd w:val="clear" w:color="auto" w:fill="FFFFFF"/>
          </w:tcPr>
          <w:p w:rsidR="00C640EA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6F51">
              <w:rPr>
                <w:rFonts w:ascii="Times New Roman" w:eastAsia="Times New Roman" w:hAnsi="Times New Roman" w:cs="Times New Roman"/>
                <w:b/>
                <w:color w:val="000000"/>
              </w:rPr>
              <w:t>Заявление (запрос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 о предоставлении выписки долж</w:t>
            </w:r>
            <w:r w:rsidRPr="00F96F51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 w:rsidRPr="00F96F5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содержать:</w:t>
            </w:r>
          </w:p>
          <w:p w:rsidR="00C640EA" w:rsidRPr="00BF2BCC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Pr="00BF2BCC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Default="00C640EA" w:rsidP="004700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640EA" w:rsidRPr="00BF2BCC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Pr="00BF2BCC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Default="00C640EA" w:rsidP="00470022">
            <w:pPr>
              <w:rPr>
                <w:rFonts w:ascii="Times New Roman" w:eastAsia="Times New Roman" w:hAnsi="Times New Roman" w:cs="Times New Roman"/>
              </w:rPr>
            </w:pPr>
          </w:p>
          <w:p w:rsidR="00C640EA" w:rsidRPr="00BF2BCC" w:rsidRDefault="00C640EA" w:rsidP="0047002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51" w:type="dxa"/>
            <w:shd w:val="clear" w:color="auto" w:fill="FFFFFF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4405"/>
            </w:tblGrid>
            <w:tr w:rsidR="00C640EA" w:rsidTr="00470022">
              <w:tc>
                <w:tcPr>
                  <w:tcW w:w="2573" w:type="pct"/>
                </w:tcPr>
                <w:p w:rsidR="00C640EA" w:rsidRPr="00C37AB6" w:rsidRDefault="00C640EA" w:rsidP="0047002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7A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Для заявителя - физического лица: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фамилию, имя, отчество (последнее - при наличии) заявителя и его уполномоченного представителя (если интересы заявителя представляет уполномоченный представитель);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реквизиты документа, удостоверяющего личность физического лица и его уполномоченного представителя (если интересы заявителя представляет уполномоченный представитель);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адрес проживания (пребывания) заявителя;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подпись заявителя или его уполномоченного представителя (если интересы заявителя представляет уполномоченный представитель);</w:t>
                  </w:r>
                </w:p>
                <w:p w:rsidR="00C640EA" w:rsidRDefault="00C640EA" w:rsidP="00470022"/>
              </w:tc>
              <w:tc>
                <w:tcPr>
                  <w:tcW w:w="2427" w:type="pct"/>
                </w:tcPr>
                <w:p w:rsidR="00C640EA" w:rsidRPr="00C37AB6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37AB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Для заявителя - юридического лица: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полное наименование юридического лица и фамилию, имя, отчество (последнее - при наличии) его уполномоченного представителя;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реквизиты документа, удостоверяющего личность уполномоченного представителя юридического лица;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реквизиты документа, подтверждающего полномочия представителя юридического лица;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место нахождения юридического лица (место его государственной регистрации);</w:t>
                  </w:r>
                </w:p>
                <w:p w:rsidR="00C640EA" w:rsidRDefault="00C640EA" w:rsidP="0047002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подпись уполномоченного представителя юридического лица;</w:t>
                  </w:r>
                </w:p>
                <w:p w:rsidR="00C640EA" w:rsidRDefault="00C640EA" w:rsidP="00470022"/>
              </w:tc>
            </w:tr>
          </w:tbl>
          <w:p w:rsidR="00C640EA" w:rsidRPr="00F96F51" w:rsidRDefault="00C640EA" w:rsidP="00470022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О</w:t>
            </w:r>
            <w:r w:rsidRPr="00F96F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бязательные сведения:</w:t>
            </w:r>
          </w:p>
          <w:p w:rsidR="00C640EA" w:rsidRPr="00BA6D9A" w:rsidRDefault="00C640EA" w:rsidP="00470022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фамилия, имя, отчество (последнее - при наличии) адвоката (иные сведения), позволяющие однозначно определить его в реестре;</w:t>
            </w:r>
          </w:p>
          <w:p w:rsidR="00C640EA" w:rsidRPr="00BA6D9A" w:rsidRDefault="00C640EA" w:rsidP="00470022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способ получения выписки (почтовое отправление, выдача при личном обращении, отправление в форме электронного документа);</w:t>
            </w:r>
          </w:p>
          <w:p w:rsidR="00C640EA" w:rsidRPr="00BA6D9A" w:rsidRDefault="00C640EA" w:rsidP="00470022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способ направления информационного сообщения для получения выписки лично (почтовое отправление, электронная или факсимильная связь, информирование о готовности результатов по телефону).</w:t>
            </w:r>
          </w:p>
          <w:p w:rsidR="00C640EA" w:rsidRPr="00864461" w:rsidRDefault="00C640EA" w:rsidP="00470022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C640EA" w:rsidRPr="001D762F" w:rsidTr="00470022">
        <w:tc>
          <w:tcPr>
            <w:tcW w:w="1864" w:type="dxa"/>
            <w:shd w:val="clear" w:color="auto" w:fill="FFFFFF"/>
            <w:hideMark/>
          </w:tcPr>
          <w:p w:rsidR="00C640EA" w:rsidRPr="001D762F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F51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Уведомление об отказенаправляется в случае:</w:t>
            </w:r>
          </w:p>
        </w:tc>
        <w:tc>
          <w:tcPr>
            <w:tcW w:w="9051" w:type="dxa"/>
            <w:shd w:val="clear" w:color="auto" w:fill="FFFFFF"/>
            <w:hideMark/>
          </w:tcPr>
          <w:p w:rsidR="00C640EA" w:rsidRPr="00794502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заявление (запрос) о предоставлении выписки не содержит сведений, </w:t>
            </w:r>
            <w:r w:rsidRPr="007945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предусмотренных</w:t>
            </w:r>
            <w:r w:rsidR="007945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945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действующим законодательством (перечислены выше);</w:t>
            </w:r>
          </w:p>
          <w:p w:rsidR="00C640EA" w:rsidRPr="00794502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5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2) к заявлению (запросу) о предоставлении выписки не приложены документы, предусмотренные</w:t>
            </w:r>
            <w:r w:rsidR="007945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945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действующим законодательством (перечислены выше);</w:t>
            </w:r>
          </w:p>
          <w:p w:rsidR="00C640EA" w:rsidRPr="00794502" w:rsidRDefault="00C640EA" w:rsidP="00470022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640EA" w:rsidRPr="00C33F04" w:rsidTr="00470022">
        <w:tc>
          <w:tcPr>
            <w:tcW w:w="1864" w:type="dxa"/>
            <w:shd w:val="clear" w:color="auto" w:fill="FFFFFF"/>
            <w:hideMark/>
          </w:tcPr>
          <w:p w:rsidR="00C640EA" w:rsidRPr="00F96F51" w:rsidRDefault="00C640EA" w:rsidP="004700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96F51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Результат рассмотрения заявления (запроса):</w:t>
            </w:r>
          </w:p>
        </w:tc>
        <w:tc>
          <w:tcPr>
            <w:tcW w:w="9051" w:type="dxa"/>
            <w:shd w:val="clear" w:color="auto" w:fill="FFFFFF"/>
            <w:hideMark/>
          </w:tcPr>
          <w:p w:rsidR="00C640EA" w:rsidRPr="00794502" w:rsidRDefault="00C640EA" w:rsidP="00C640EA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предоставление сведений в отношении адвоката, содержащихся в реестре, в виде выписки из реестра.</w:t>
            </w:r>
            <w:r w:rsidRPr="007945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C640EA" w:rsidRPr="00794502" w:rsidRDefault="00C640EA" w:rsidP="00C640EA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50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28650" cy="628650"/>
                  <wp:effectExtent l="19050" t="0" r="0" b="0"/>
                  <wp:docPr id="5" name="Рисунок 0" descr="qr адвокатур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 адвокатура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0EA" w:rsidRDefault="00C640EA" w:rsidP="00C640EA">
      <w:pPr>
        <w:pStyle w:val="a8"/>
        <w:shd w:val="clear" w:color="auto" w:fill="FFFFFF"/>
        <w:tabs>
          <w:tab w:val="left" w:pos="7350"/>
        </w:tabs>
        <w:spacing w:before="0" w:beforeAutospacing="0" w:after="0" w:afterAutospacing="0"/>
        <w:jc w:val="both"/>
        <w:textAlignment w:val="baseline"/>
      </w:pPr>
    </w:p>
    <w:p w:rsidR="00794502" w:rsidRPr="00FD23EC" w:rsidRDefault="00794502" w:rsidP="00794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получить</w:t>
      </w:r>
      <w:r w:rsidRPr="003B765E">
        <w:rPr>
          <w:rFonts w:ascii="Times New Roman" w:hAnsi="Times New Roman" w:cs="Times New Roman"/>
          <w:b/>
          <w:sz w:val="28"/>
          <w:szCs w:val="28"/>
        </w:rPr>
        <w:t xml:space="preserve"> выписк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B765E">
        <w:rPr>
          <w:rFonts w:ascii="Times New Roman" w:hAnsi="Times New Roman" w:cs="Times New Roman"/>
          <w:b/>
          <w:sz w:val="28"/>
          <w:szCs w:val="28"/>
        </w:rPr>
        <w:t xml:space="preserve"> из реестра нотариусов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лиц, сдавших квалификационный экзамен</w:t>
      </w:r>
    </w:p>
    <w:tbl>
      <w:tblPr>
        <w:tblStyle w:val="a3"/>
        <w:tblW w:w="1134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8505"/>
      </w:tblGrid>
      <w:tr w:rsidR="00794502" w:rsidTr="00115366">
        <w:tc>
          <w:tcPr>
            <w:tcW w:w="2836" w:type="dxa"/>
          </w:tcPr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Получатели услуги</w:t>
            </w:r>
          </w:p>
        </w:tc>
        <w:tc>
          <w:tcPr>
            <w:tcW w:w="8505" w:type="dxa"/>
          </w:tcPr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либо их уполномоченные представители.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02" w:rsidTr="00115366">
        <w:trPr>
          <w:trHeight w:val="4172"/>
        </w:trPr>
        <w:tc>
          <w:tcPr>
            <w:tcW w:w="2836" w:type="dxa"/>
          </w:tcPr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Способы подачи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запроса на получение выписки</w:t>
            </w: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05" w:type="dxa"/>
          </w:tcPr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Российской Федерации по Смоленской области (далее – Управление) предоставляет государственную услугу по выдаче выписки из реестра нотариусов и лиц, сдавших квалификационный экзамен. Заявителям необходимо обращаться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214000,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г. Смоленск,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Б. Советская, д. 30/11, тел. 8 (4812) 20-97-22.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предоставляет государственную услугу только в отношении нотариусов г. Смоленска и Смоленской области.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02" w:rsidRPr="00F04E3C" w:rsidRDefault="00794502" w:rsidP="00115366">
            <w:pPr>
              <w:tabs>
                <w:tab w:val="center" w:pos="4252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через законного представителя;</w:t>
            </w:r>
          </w:p>
          <w:p w:rsidR="00794502" w:rsidRPr="00F04E3C" w:rsidRDefault="00794502" w:rsidP="00115366">
            <w:pPr>
              <w:tabs>
                <w:tab w:val="center" w:pos="4252"/>
                <w:tab w:val="left" w:pos="699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Почтой (простой или электронной);</w:t>
            </w:r>
          </w:p>
          <w:p w:rsidR="00794502" w:rsidRDefault="00794502" w:rsidP="001153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Через Единый портал государственных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4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94502" w:rsidRPr="00F04E3C" w:rsidRDefault="00794502" w:rsidP="0011536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За предоставление государственной услуги государственная пошлина или иная плата не взимается.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02" w:rsidTr="00115366">
        <w:tc>
          <w:tcPr>
            <w:tcW w:w="2836" w:type="dxa"/>
          </w:tcPr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Необходимые </w:t>
            </w: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</w:p>
        </w:tc>
        <w:tc>
          <w:tcPr>
            <w:tcW w:w="8505" w:type="dxa"/>
          </w:tcPr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- запрос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 запроса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 xml:space="preserve"> о выдаче выписки из реестра нотариусов и лиц, сдавших квалификационный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8B6373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http://to67.minjust.gov.ru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7CA7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разделе «Нотариат» в подразделе «Предоставление государственной услуги по выдаче выписки из реестра нотариусов и лиц, сдавших квалификационный экзамен»);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предъявляется; копия документа, удостоверяющего личность, в случае направления документов почтой, прилагается.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17"/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Все документы для предоставления государственной услуги представляются на русском языке.</w:t>
            </w:r>
            <w:bookmarkEnd w:id="1"/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02" w:rsidTr="00115366">
        <w:tc>
          <w:tcPr>
            <w:tcW w:w="2836" w:type="dxa"/>
          </w:tcPr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выписки</w:t>
            </w: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государственной услуги по выдаче выписки, включая выдачу (направление) заявителю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- два рабочих дня после дня поступления соответствующего запроса.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502" w:rsidTr="00115366">
        <w:tc>
          <w:tcPr>
            <w:tcW w:w="2836" w:type="dxa"/>
          </w:tcPr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</w:t>
            </w:r>
          </w:p>
          <w:p w:rsidR="00794502" w:rsidRPr="00F04E3C" w:rsidRDefault="00794502" w:rsidP="00115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b/>
                <w:sz w:val="24"/>
                <w:szCs w:val="24"/>
              </w:rPr>
              <w:t>запроса</w:t>
            </w:r>
          </w:p>
        </w:tc>
        <w:tc>
          <w:tcPr>
            <w:tcW w:w="8505" w:type="dxa"/>
          </w:tcPr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01101"/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- выдача выписки из реестра нотариусов;</w:t>
            </w:r>
          </w:p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01102"/>
            <w:bookmarkEnd w:id="2"/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- направление уведомления об отсутствии запрашиваемых сведений;</w:t>
            </w:r>
          </w:p>
          <w:bookmarkEnd w:id="3"/>
          <w:p w:rsidR="00794502" w:rsidRPr="00F04E3C" w:rsidRDefault="00794502" w:rsidP="00115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- направление письма об отказе в предоставлении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случае несоблюдения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 xml:space="preserve"> к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запроса и 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>, перечисленны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4E3C">
              <w:rPr>
                <w:rFonts w:ascii="Times New Roman" w:hAnsi="Times New Roman" w:cs="Times New Roman"/>
                <w:sz w:val="24"/>
                <w:szCs w:val="24"/>
              </w:rPr>
              <w:t xml:space="preserve"> выше.</w:t>
            </w:r>
          </w:p>
        </w:tc>
      </w:tr>
      <w:tr w:rsidR="00794502" w:rsidTr="00115366">
        <w:tc>
          <w:tcPr>
            <w:tcW w:w="2836" w:type="dxa"/>
          </w:tcPr>
          <w:p w:rsidR="00794502" w:rsidRPr="009811E6" w:rsidRDefault="00794502" w:rsidP="001153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5" w:type="dxa"/>
          </w:tcPr>
          <w:p w:rsidR="00794502" w:rsidRPr="009811E6" w:rsidRDefault="00794502" w:rsidP="001153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4502" w:rsidRPr="00794502" w:rsidRDefault="00794502" w:rsidP="0079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765" cy="990765"/>
            <wp:effectExtent l="19050" t="0" r="0" b="0"/>
            <wp:docPr id="6" name="Рисунок 1" descr="qr нотари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нотариат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92976" cy="99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794502" w:rsidRPr="00794502" w:rsidSect="00212E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0B3" w:rsidRDefault="00D050B3" w:rsidP="00D050B3">
      <w:pPr>
        <w:spacing w:after="0" w:line="240" w:lineRule="auto"/>
      </w:pPr>
      <w:r>
        <w:separator/>
      </w:r>
    </w:p>
  </w:endnote>
  <w:endnote w:type="continuationSeparator" w:id="0">
    <w:p w:rsidR="00D050B3" w:rsidRDefault="00D050B3" w:rsidP="00D0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0B3" w:rsidRDefault="00D050B3" w:rsidP="00D050B3">
      <w:pPr>
        <w:spacing w:after="0" w:line="240" w:lineRule="auto"/>
      </w:pPr>
      <w:r>
        <w:separator/>
      </w:r>
    </w:p>
  </w:footnote>
  <w:footnote w:type="continuationSeparator" w:id="0">
    <w:p w:rsidR="00D050B3" w:rsidRDefault="00D050B3" w:rsidP="00D0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566"/>
    <w:multiLevelType w:val="hybridMultilevel"/>
    <w:tmpl w:val="721CF4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76F1"/>
    <w:multiLevelType w:val="hybridMultilevel"/>
    <w:tmpl w:val="B26C6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4A4D"/>
    <w:multiLevelType w:val="hybridMultilevel"/>
    <w:tmpl w:val="66404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80"/>
    <w:rsid w:val="000168B4"/>
    <w:rsid w:val="00187CB9"/>
    <w:rsid w:val="001B7E12"/>
    <w:rsid w:val="002A7E3D"/>
    <w:rsid w:val="002D2D6D"/>
    <w:rsid w:val="003B3BA2"/>
    <w:rsid w:val="00490451"/>
    <w:rsid w:val="004B4336"/>
    <w:rsid w:val="00606951"/>
    <w:rsid w:val="007253C5"/>
    <w:rsid w:val="00794502"/>
    <w:rsid w:val="00A2354B"/>
    <w:rsid w:val="00C640EA"/>
    <w:rsid w:val="00D050B3"/>
    <w:rsid w:val="00E603C8"/>
    <w:rsid w:val="00F24855"/>
    <w:rsid w:val="00FB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7F4033-1A5D-458A-8FEB-1C55473F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0EA"/>
    <w:pPr>
      <w:ind w:left="720"/>
      <w:contextualSpacing/>
    </w:pPr>
  </w:style>
  <w:style w:type="character" w:customStyle="1" w:styleId="highlightsearch">
    <w:name w:val="highlightsearch"/>
    <w:basedOn w:val="a0"/>
    <w:rsid w:val="00C640EA"/>
  </w:style>
  <w:style w:type="paragraph" w:styleId="a5">
    <w:name w:val="Balloon Text"/>
    <w:basedOn w:val="a"/>
    <w:link w:val="a6"/>
    <w:uiPriority w:val="99"/>
    <w:semiHidden/>
    <w:unhideWhenUsed/>
    <w:rsid w:val="00C6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0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640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0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50B3"/>
  </w:style>
  <w:style w:type="paragraph" w:styleId="ab">
    <w:name w:val="footer"/>
    <w:basedOn w:val="a"/>
    <w:link w:val="ac"/>
    <w:uiPriority w:val="99"/>
    <w:unhideWhenUsed/>
    <w:rsid w:val="00D0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to67.minjust.gov.ru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to67.minjust.gov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to67.minjust.gov.ru" TargetMode="External"/><Relationship Id="rId10" Type="http://schemas.openxmlformats.org/officeDocument/2006/relationships/hyperlink" Target="http://garant03.ru99-loc.minjus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София Андреевна</dc:creator>
  <cp:lastModifiedBy>GL_25_12_2017</cp:lastModifiedBy>
  <cp:revision>3</cp:revision>
  <dcterms:created xsi:type="dcterms:W3CDTF">2020-07-15T06:31:00Z</dcterms:created>
  <dcterms:modified xsi:type="dcterms:W3CDTF">2020-07-15T08:00:00Z</dcterms:modified>
</cp:coreProperties>
</file>