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8C" w:rsidRPr="0095538C" w:rsidRDefault="0095538C" w:rsidP="0095538C">
      <w:pPr>
        <w:spacing w:after="0" w:line="240" w:lineRule="auto"/>
        <w:jc w:val="both"/>
        <w:rPr>
          <w:rFonts w:ascii="Times New Roman" w:hAnsi="Times New Roman" w:cs="Times New Roman"/>
          <w:b/>
          <w:sz w:val="28"/>
          <w:szCs w:val="28"/>
        </w:rPr>
      </w:pPr>
      <w:r w:rsidRPr="0095538C">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-342900</wp:posOffset>
            </wp:positionV>
            <wp:extent cx="699770" cy="796290"/>
            <wp:effectExtent l="0" t="0" r="5080" b="3810"/>
            <wp:wrapTight wrapText="bothSides">
              <wp:wrapPolygon edited="0">
                <wp:start x="0" y="0"/>
                <wp:lineTo x="0" y="21187"/>
                <wp:lineTo x="21169" y="21187"/>
                <wp:lineTo x="2116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95538C" w:rsidRPr="0095538C" w:rsidRDefault="0095538C" w:rsidP="0095538C">
      <w:pPr>
        <w:spacing w:after="0" w:line="240" w:lineRule="auto"/>
        <w:jc w:val="both"/>
        <w:rPr>
          <w:rFonts w:ascii="Times New Roman" w:hAnsi="Times New Roman" w:cs="Times New Roman"/>
          <w:b/>
          <w:sz w:val="28"/>
          <w:szCs w:val="28"/>
        </w:rPr>
      </w:pPr>
    </w:p>
    <w:p w:rsidR="0095538C" w:rsidRDefault="0095538C" w:rsidP="0095538C">
      <w:pPr>
        <w:spacing w:after="0" w:line="240" w:lineRule="auto"/>
        <w:jc w:val="both"/>
        <w:rPr>
          <w:rFonts w:ascii="Times New Roman" w:hAnsi="Times New Roman" w:cs="Times New Roman"/>
          <w:b/>
          <w:sz w:val="28"/>
          <w:szCs w:val="28"/>
        </w:rPr>
      </w:pPr>
    </w:p>
    <w:p w:rsidR="00E93EA2" w:rsidRPr="0095538C" w:rsidRDefault="00E93EA2" w:rsidP="0095538C">
      <w:pPr>
        <w:spacing w:after="0" w:line="240" w:lineRule="auto"/>
        <w:jc w:val="both"/>
        <w:rPr>
          <w:rFonts w:ascii="Times New Roman" w:hAnsi="Times New Roman" w:cs="Times New Roman"/>
          <w:b/>
          <w:sz w:val="28"/>
          <w:szCs w:val="28"/>
        </w:rPr>
      </w:pPr>
    </w:p>
    <w:p w:rsidR="00E93EA2" w:rsidRDefault="0095538C" w:rsidP="0095538C">
      <w:pPr>
        <w:spacing w:after="0" w:line="240" w:lineRule="auto"/>
        <w:jc w:val="center"/>
        <w:rPr>
          <w:rFonts w:ascii="Times New Roman" w:hAnsi="Times New Roman" w:cs="Times New Roman"/>
          <w:b/>
          <w:sz w:val="28"/>
          <w:szCs w:val="28"/>
        </w:rPr>
      </w:pPr>
      <w:r w:rsidRPr="0095538C">
        <w:rPr>
          <w:rFonts w:ascii="Times New Roman" w:hAnsi="Times New Roman" w:cs="Times New Roman"/>
          <w:b/>
          <w:sz w:val="28"/>
          <w:szCs w:val="28"/>
        </w:rPr>
        <w:t xml:space="preserve">АДМИНИСТРАЦИЯ </w:t>
      </w:r>
    </w:p>
    <w:p w:rsidR="0095538C" w:rsidRPr="0095538C" w:rsidRDefault="00E93EA2" w:rsidP="009553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СМЕТАНИНСКОГО</w:t>
      </w:r>
      <w:r w:rsidR="0095538C" w:rsidRPr="0095538C">
        <w:rPr>
          <w:rFonts w:ascii="Times New Roman" w:hAnsi="Times New Roman" w:cs="Times New Roman"/>
          <w:b/>
          <w:sz w:val="28"/>
          <w:szCs w:val="28"/>
        </w:rPr>
        <w:t xml:space="preserve"> СЕЛЬСКОГО ПОСЕЛЕНИЯ</w:t>
      </w:r>
    </w:p>
    <w:p w:rsidR="0095538C" w:rsidRPr="0095538C" w:rsidRDefault="0095538C" w:rsidP="0095538C">
      <w:pPr>
        <w:spacing w:after="0" w:line="240" w:lineRule="auto"/>
        <w:jc w:val="center"/>
        <w:rPr>
          <w:rFonts w:ascii="Times New Roman" w:hAnsi="Times New Roman" w:cs="Times New Roman"/>
          <w:b/>
          <w:sz w:val="28"/>
          <w:szCs w:val="28"/>
        </w:rPr>
      </w:pPr>
      <w:r w:rsidRPr="0095538C">
        <w:rPr>
          <w:rFonts w:ascii="Times New Roman" w:hAnsi="Times New Roman" w:cs="Times New Roman"/>
          <w:b/>
          <w:sz w:val="28"/>
          <w:szCs w:val="28"/>
        </w:rPr>
        <w:t>СМОЛЕНКОГО РАЙОНА СМОЛЕНКОЙ ОБЛАСТИ</w:t>
      </w:r>
    </w:p>
    <w:p w:rsidR="0095538C" w:rsidRPr="0095538C" w:rsidRDefault="0095538C" w:rsidP="0095538C">
      <w:pPr>
        <w:spacing w:after="0" w:line="240" w:lineRule="auto"/>
        <w:jc w:val="both"/>
        <w:rPr>
          <w:rFonts w:ascii="Times New Roman" w:hAnsi="Times New Roman" w:cs="Times New Roman"/>
          <w:b/>
          <w:sz w:val="28"/>
          <w:szCs w:val="28"/>
        </w:rPr>
      </w:pPr>
    </w:p>
    <w:p w:rsidR="0095538C" w:rsidRPr="0095538C" w:rsidRDefault="0095538C" w:rsidP="0095538C">
      <w:pPr>
        <w:spacing w:after="0" w:line="240" w:lineRule="auto"/>
        <w:jc w:val="center"/>
        <w:rPr>
          <w:rFonts w:ascii="Times New Roman" w:hAnsi="Times New Roman" w:cs="Times New Roman"/>
          <w:b/>
          <w:sz w:val="28"/>
          <w:szCs w:val="28"/>
        </w:rPr>
      </w:pPr>
      <w:r w:rsidRPr="0095538C">
        <w:rPr>
          <w:rFonts w:ascii="Times New Roman" w:hAnsi="Times New Roman" w:cs="Times New Roman"/>
          <w:b/>
          <w:sz w:val="28"/>
          <w:szCs w:val="28"/>
        </w:rPr>
        <w:t>ПОСТАНОВЛЕНИЕ</w:t>
      </w:r>
      <w:r>
        <w:rPr>
          <w:rFonts w:ascii="Times New Roman" w:hAnsi="Times New Roman" w:cs="Times New Roman"/>
          <w:b/>
          <w:sz w:val="28"/>
          <w:szCs w:val="28"/>
        </w:rPr>
        <w:t xml:space="preserve">                              </w:t>
      </w:r>
    </w:p>
    <w:p w:rsidR="002C6574" w:rsidRPr="0056538A" w:rsidRDefault="002C6574" w:rsidP="002C6574">
      <w:pPr>
        <w:spacing w:after="0"/>
        <w:jc w:val="center"/>
        <w:rPr>
          <w:rFonts w:ascii="Times New Roman" w:hAnsi="Times New Roman" w:cs="Times New Roman"/>
          <w:color w:val="000000" w:themeColor="text1"/>
          <w:sz w:val="28"/>
          <w:szCs w:val="28"/>
        </w:rPr>
      </w:pPr>
    </w:p>
    <w:p w:rsidR="002C6574" w:rsidRPr="0056538A" w:rsidRDefault="00D1198F" w:rsidP="002C6574">
      <w:pPr>
        <w:spacing w:after="0"/>
        <w:jc w:val="both"/>
        <w:rPr>
          <w:rFonts w:ascii="Times New Roman" w:hAnsi="Times New Roman" w:cs="Times New Roman"/>
          <w:color w:val="000000" w:themeColor="text1"/>
          <w:sz w:val="28"/>
          <w:szCs w:val="28"/>
        </w:rPr>
      </w:pPr>
      <w:r w:rsidRPr="0056538A">
        <w:rPr>
          <w:rFonts w:ascii="Times New Roman" w:hAnsi="Times New Roman" w:cs="Times New Roman"/>
          <w:color w:val="000000" w:themeColor="text1"/>
          <w:sz w:val="28"/>
          <w:szCs w:val="28"/>
        </w:rPr>
        <w:t>от</w:t>
      </w:r>
      <w:r w:rsidR="00E93EA2">
        <w:rPr>
          <w:rFonts w:ascii="Times New Roman" w:hAnsi="Times New Roman" w:cs="Times New Roman"/>
          <w:color w:val="000000" w:themeColor="text1"/>
          <w:sz w:val="28"/>
          <w:szCs w:val="28"/>
        </w:rPr>
        <w:t xml:space="preserve"> 15</w:t>
      </w:r>
      <w:r w:rsidR="00E90381">
        <w:rPr>
          <w:rFonts w:ascii="Times New Roman" w:hAnsi="Times New Roman" w:cs="Times New Roman"/>
          <w:color w:val="000000" w:themeColor="text1"/>
          <w:sz w:val="28"/>
          <w:szCs w:val="28"/>
        </w:rPr>
        <w:t xml:space="preserve"> </w:t>
      </w:r>
      <w:r w:rsidR="00E93EA2">
        <w:rPr>
          <w:rFonts w:ascii="Times New Roman" w:hAnsi="Times New Roman" w:cs="Times New Roman"/>
          <w:color w:val="000000" w:themeColor="text1"/>
          <w:sz w:val="28"/>
          <w:szCs w:val="28"/>
        </w:rPr>
        <w:t xml:space="preserve">марта </w:t>
      </w:r>
      <w:r w:rsidRPr="0056538A">
        <w:rPr>
          <w:rFonts w:ascii="Times New Roman" w:hAnsi="Times New Roman" w:cs="Times New Roman"/>
          <w:color w:val="000000" w:themeColor="text1"/>
          <w:sz w:val="28"/>
          <w:szCs w:val="28"/>
        </w:rPr>
        <w:t>202</w:t>
      </w:r>
      <w:r w:rsidR="00E93EA2">
        <w:rPr>
          <w:rFonts w:ascii="Times New Roman" w:hAnsi="Times New Roman" w:cs="Times New Roman"/>
          <w:color w:val="000000" w:themeColor="text1"/>
          <w:sz w:val="28"/>
          <w:szCs w:val="28"/>
        </w:rPr>
        <w:t>2</w:t>
      </w:r>
      <w:r w:rsidRPr="0056538A">
        <w:rPr>
          <w:rFonts w:ascii="Times New Roman" w:hAnsi="Times New Roman" w:cs="Times New Roman"/>
          <w:color w:val="000000" w:themeColor="text1"/>
          <w:sz w:val="28"/>
          <w:szCs w:val="28"/>
        </w:rPr>
        <w:t xml:space="preserve"> г</w:t>
      </w:r>
      <w:r w:rsidR="0095538C">
        <w:rPr>
          <w:rFonts w:ascii="Times New Roman" w:hAnsi="Times New Roman" w:cs="Times New Roman"/>
          <w:color w:val="000000" w:themeColor="text1"/>
          <w:sz w:val="28"/>
          <w:szCs w:val="28"/>
        </w:rPr>
        <w:t xml:space="preserve">ода         </w:t>
      </w:r>
      <w:r w:rsidR="00E93EA2">
        <w:rPr>
          <w:rFonts w:ascii="Times New Roman" w:hAnsi="Times New Roman" w:cs="Times New Roman"/>
          <w:color w:val="000000" w:themeColor="text1"/>
          <w:sz w:val="28"/>
          <w:szCs w:val="28"/>
        </w:rPr>
        <w:t xml:space="preserve">                                              </w:t>
      </w:r>
      <w:r w:rsidRPr="0056538A">
        <w:rPr>
          <w:rFonts w:ascii="Times New Roman" w:hAnsi="Times New Roman" w:cs="Times New Roman"/>
          <w:color w:val="000000" w:themeColor="text1"/>
          <w:sz w:val="28"/>
          <w:szCs w:val="28"/>
        </w:rPr>
        <w:tab/>
      </w:r>
      <w:r w:rsidR="002C6574" w:rsidRPr="0056538A">
        <w:rPr>
          <w:rFonts w:ascii="Times New Roman" w:hAnsi="Times New Roman" w:cs="Times New Roman"/>
          <w:color w:val="000000" w:themeColor="text1"/>
          <w:sz w:val="28"/>
          <w:szCs w:val="28"/>
        </w:rPr>
        <w:t>№</w:t>
      </w:r>
      <w:r w:rsidR="00E93EA2">
        <w:rPr>
          <w:rFonts w:ascii="Times New Roman" w:hAnsi="Times New Roman" w:cs="Times New Roman"/>
          <w:color w:val="000000" w:themeColor="text1"/>
          <w:sz w:val="28"/>
          <w:szCs w:val="28"/>
        </w:rPr>
        <w:t xml:space="preserve"> 39</w:t>
      </w:r>
    </w:p>
    <w:p w:rsidR="002C6574" w:rsidRPr="0056538A" w:rsidRDefault="002C6574" w:rsidP="002C6574">
      <w:pPr>
        <w:spacing w:after="0"/>
        <w:jc w:val="both"/>
        <w:rPr>
          <w:rFonts w:ascii="Times New Roman" w:hAnsi="Times New Roman" w:cs="Times New Roman"/>
          <w:color w:val="000000" w:themeColor="text1"/>
          <w:sz w:val="28"/>
          <w:szCs w:val="28"/>
        </w:rPr>
      </w:pPr>
    </w:p>
    <w:p w:rsidR="00D1198F" w:rsidRPr="0056538A" w:rsidRDefault="00E93EA2" w:rsidP="00D1198F">
      <w:pPr>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1198F" w:rsidRPr="0056538A">
        <w:rPr>
          <w:rFonts w:ascii="Times New Roman" w:eastAsia="Times New Roman" w:hAnsi="Times New Roman" w:cs="Times New Roman"/>
          <w:color w:val="000000" w:themeColor="text1"/>
          <w:sz w:val="28"/>
          <w:szCs w:val="28"/>
        </w:rPr>
        <w:t xml:space="preserve">Об утверждении Административного </w:t>
      </w:r>
      <w:r w:rsidR="00D1198F" w:rsidRPr="00D1198F">
        <w:rPr>
          <w:rFonts w:ascii="Times New Roman" w:eastAsia="Times New Roman" w:hAnsi="Times New Roman" w:cs="Times New Roman"/>
          <w:color w:val="000000" w:themeColor="text1"/>
          <w:sz w:val="28"/>
          <w:szCs w:val="28"/>
        </w:rPr>
        <w:t xml:space="preserve">регламента </w:t>
      </w:r>
    </w:p>
    <w:p w:rsidR="00D1198F" w:rsidRPr="0056538A" w:rsidRDefault="00D1198F" w:rsidP="00D1198F">
      <w:pPr>
        <w:spacing w:after="0" w:line="240" w:lineRule="auto"/>
        <w:jc w:val="both"/>
        <w:rPr>
          <w:rFonts w:ascii="Times New Roman" w:eastAsia="Times New Roman" w:hAnsi="Times New Roman" w:cs="Times New Roman"/>
          <w:color w:val="000000" w:themeColor="text1"/>
          <w:sz w:val="28"/>
          <w:szCs w:val="28"/>
        </w:rPr>
      </w:pPr>
      <w:r w:rsidRPr="00D1198F">
        <w:rPr>
          <w:rFonts w:ascii="Times New Roman" w:eastAsia="Times New Roman" w:hAnsi="Times New Roman" w:cs="Times New Roman"/>
          <w:color w:val="000000" w:themeColor="text1"/>
          <w:sz w:val="28"/>
          <w:szCs w:val="28"/>
        </w:rPr>
        <w:t>«Приватизация жилых</w:t>
      </w:r>
      <w:r w:rsidRPr="0056538A">
        <w:rPr>
          <w:rFonts w:ascii="Times New Roman" w:eastAsia="Times New Roman" w:hAnsi="Times New Roman" w:cs="Times New Roman"/>
          <w:color w:val="000000" w:themeColor="text1"/>
          <w:sz w:val="28"/>
          <w:szCs w:val="28"/>
        </w:rPr>
        <w:t xml:space="preserve"> </w:t>
      </w:r>
      <w:r w:rsidRPr="00D1198F">
        <w:rPr>
          <w:rFonts w:ascii="Times New Roman" w:eastAsia="Times New Roman" w:hAnsi="Times New Roman" w:cs="Times New Roman"/>
          <w:color w:val="000000" w:themeColor="text1"/>
          <w:sz w:val="28"/>
          <w:szCs w:val="28"/>
        </w:rPr>
        <w:t xml:space="preserve">помещений (бесплатная </w:t>
      </w:r>
    </w:p>
    <w:p w:rsidR="00D1198F" w:rsidRPr="0056538A" w:rsidRDefault="00D1198F" w:rsidP="00D1198F">
      <w:pPr>
        <w:spacing w:after="0" w:line="240" w:lineRule="auto"/>
        <w:jc w:val="both"/>
        <w:rPr>
          <w:rFonts w:ascii="Times New Roman" w:eastAsia="Times New Roman" w:hAnsi="Times New Roman" w:cs="Times New Roman"/>
          <w:color w:val="000000" w:themeColor="text1"/>
          <w:sz w:val="28"/>
          <w:szCs w:val="28"/>
        </w:rPr>
      </w:pPr>
      <w:r w:rsidRPr="0056538A">
        <w:rPr>
          <w:rFonts w:ascii="Times New Roman" w:eastAsia="Times New Roman" w:hAnsi="Times New Roman" w:cs="Times New Roman"/>
          <w:color w:val="000000" w:themeColor="text1"/>
          <w:sz w:val="28"/>
          <w:szCs w:val="28"/>
        </w:rPr>
        <w:t>П</w:t>
      </w:r>
      <w:r w:rsidRPr="00D1198F">
        <w:rPr>
          <w:rFonts w:ascii="Times New Roman" w:eastAsia="Times New Roman" w:hAnsi="Times New Roman" w:cs="Times New Roman"/>
          <w:color w:val="000000" w:themeColor="text1"/>
          <w:sz w:val="28"/>
          <w:szCs w:val="28"/>
        </w:rPr>
        <w:t>ередача</w:t>
      </w:r>
      <w:r w:rsidRPr="0056538A">
        <w:rPr>
          <w:rFonts w:ascii="Times New Roman" w:eastAsia="Times New Roman" w:hAnsi="Times New Roman" w:cs="Times New Roman"/>
          <w:color w:val="000000" w:themeColor="text1"/>
          <w:sz w:val="28"/>
          <w:szCs w:val="28"/>
        </w:rPr>
        <w:t xml:space="preserve"> </w:t>
      </w:r>
      <w:r w:rsidRPr="00D1198F">
        <w:rPr>
          <w:rFonts w:ascii="Times New Roman" w:eastAsia="Times New Roman" w:hAnsi="Times New Roman" w:cs="Times New Roman"/>
          <w:color w:val="000000" w:themeColor="text1"/>
          <w:sz w:val="28"/>
          <w:szCs w:val="28"/>
        </w:rPr>
        <w:t xml:space="preserve">в собственность граждан Российской </w:t>
      </w:r>
    </w:p>
    <w:p w:rsidR="00D1198F" w:rsidRPr="0056538A" w:rsidRDefault="00D1198F" w:rsidP="00D1198F">
      <w:pPr>
        <w:spacing w:after="0" w:line="240" w:lineRule="auto"/>
        <w:jc w:val="both"/>
        <w:rPr>
          <w:rFonts w:ascii="Times New Roman" w:eastAsia="Times New Roman" w:hAnsi="Times New Roman" w:cs="Times New Roman"/>
          <w:color w:val="000000" w:themeColor="text1"/>
          <w:sz w:val="28"/>
          <w:szCs w:val="28"/>
        </w:rPr>
      </w:pPr>
      <w:r w:rsidRPr="00D1198F">
        <w:rPr>
          <w:rFonts w:ascii="Times New Roman" w:eastAsia="Times New Roman" w:hAnsi="Times New Roman" w:cs="Times New Roman"/>
          <w:color w:val="000000" w:themeColor="text1"/>
          <w:sz w:val="28"/>
          <w:szCs w:val="28"/>
        </w:rPr>
        <w:t xml:space="preserve">Федерации жилых помещений муниципального </w:t>
      </w:r>
    </w:p>
    <w:p w:rsidR="00D1198F" w:rsidRDefault="00D1198F" w:rsidP="00D1198F">
      <w:pPr>
        <w:spacing w:after="0" w:line="240" w:lineRule="auto"/>
        <w:jc w:val="both"/>
        <w:rPr>
          <w:rFonts w:ascii="Times New Roman" w:eastAsia="Times New Roman" w:hAnsi="Times New Roman" w:cs="Times New Roman"/>
          <w:color w:val="000000" w:themeColor="text1"/>
          <w:sz w:val="28"/>
          <w:szCs w:val="28"/>
        </w:rPr>
      </w:pPr>
      <w:r w:rsidRPr="00D1198F">
        <w:rPr>
          <w:rFonts w:ascii="Times New Roman" w:eastAsia="Times New Roman" w:hAnsi="Times New Roman" w:cs="Times New Roman"/>
          <w:color w:val="000000" w:themeColor="text1"/>
          <w:sz w:val="28"/>
          <w:szCs w:val="28"/>
        </w:rPr>
        <w:t>жилищного фонда)»</w:t>
      </w:r>
    </w:p>
    <w:p w:rsidR="00416844" w:rsidRPr="00D1198F" w:rsidRDefault="00416844" w:rsidP="00D1198F">
      <w:pPr>
        <w:spacing w:after="0" w:line="240" w:lineRule="auto"/>
        <w:jc w:val="both"/>
        <w:rPr>
          <w:rFonts w:ascii="Times New Roman" w:eastAsia="Times New Roman" w:hAnsi="Times New Roman" w:cs="Times New Roman"/>
          <w:color w:val="000000" w:themeColor="text1"/>
          <w:sz w:val="28"/>
          <w:szCs w:val="28"/>
        </w:rPr>
      </w:pPr>
    </w:p>
    <w:p w:rsid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В соответствии с  Федеральным законом от </w:t>
      </w:r>
      <w:smartTag w:uri="urn:schemas-microsoft-com:office:smarttags" w:element="date">
        <w:smartTagPr>
          <w:attr w:name="ls" w:val="trans"/>
          <w:attr w:name="Month" w:val="07"/>
          <w:attr w:name="Day" w:val="27"/>
          <w:attr w:name="Year" w:val="2010"/>
        </w:smartTagPr>
        <w:r w:rsidRPr="00416844">
          <w:rPr>
            <w:rFonts w:ascii="Times New Roman" w:hAnsi="Times New Roman" w:cs="Times New Roman"/>
            <w:color w:val="000000" w:themeColor="text1"/>
            <w:sz w:val="28"/>
            <w:szCs w:val="28"/>
          </w:rPr>
          <w:t>27.07.2010</w:t>
        </w:r>
      </w:smartTag>
      <w:r w:rsidRPr="00416844">
        <w:rPr>
          <w:rFonts w:ascii="Times New Roman" w:hAnsi="Times New Roman" w:cs="Times New Roman"/>
          <w:color w:val="000000" w:themeColor="text1"/>
          <w:sz w:val="28"/>
          <w:szCs w:val="28"/>
        </w:rPr>
        <w:t xml:space="preserve"> г. № 210-ФЗ «Об организации предоставления государственных и муниципальных услуг», </w:t>
      </w:r>
      <w:r w:rsidR="009D66DA">
        <w:rPr>
          <w:rFonts w:ascii="Times New Roman" w:hAnsi="Times New Roman" w:cs="Times New Roman"/>
          <w:color w:val="000000" w:themeColor="text1"/>
          <w:sz w:val="28"/>
          <w:szCs w:val="28"/>
        </w:rPr>
        <w:t>в</w:t>
      </w:r>
      <w:r w:rsidR="009D66DA" w:rsidRPr="0056538A">
        <w:rPr>
          <w:rFonts w:ascii="Times New Roman" w:hAnsi="Times New Roman" w:cs="Times New Roman"/>
          <w:color w:val="000000" w:themeColor="text1"/>
          <w:sz w:val="28"/>
          <w:szCs w:val="28"/>
        </w:rPr>
        <w:t xml:space="preserve"> целях приведения в соответствие с действующим законодательством Российской Федерации Административного регламента «Приватизация жилых помещений (бесплатная Передача в собственность граждан Российской Федерации жилых помещений муниципального жилищного фонда)</w:t>
      </w:r>
    </w:p>
    <w:p w:rsidR="00416844" w:rsidRPr="00416844" w:rsidRDefault="009D66DA" w:rsidP="0041684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 СМЕТАНИНСКОГО СЕЛЬСКОГО ПОСЕЛЕНИЯ СМОЛЕНСКОГО РАЙОНА СМОЛЕНСКОЙ ОБЛАСТИ ПОСТАНОВЛЯЕТ:</w:t>
      </w:r>
    </w:p>
    <w:p w:rsidR="00416844" w:rsidRPr="00416844" w:rsidRDefault="00416844" w:rsidP="009D66DA">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1. Утвердить Административный регламент согласно приложению № 1.</w:t>
      </w:r>
    </w:p>
    <w:p w:rsidR="009D66DA" w:rsidRDefault="00416844" w:rsidP="009D66DA">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2. Настоящее постановление обнародовать и разместить  </w:t>
      </w:r>
      <w:r w:rsidR="009D66DA">
        <w:rPr>
          <w:rFonts w:ascii="Times New Roman" w:hAnsi="Times New Roman" w:cs="Times New Roman"/>
          <w:color w:val="000000" w:themeColor="text1"/>
          <w:sz w:val="28"/>
          <w:szCs w:val="28"/>
        </w:rPr>
        <w:t>в сети</w:t>
      </w:r>
      <w:r w:rsidRPr="00416844">
        <w:rPr>
          <w:rFonts w:ascii="Times New Roman" w:hAnsi="Times New Roman" w:cs="Times New Roman"/>
          <w:color w:val="000000" w:themeColor="text1"/>
          <w:sz w:val="28"/>
          <w:szCs w:val="28"/>
        </w:rPr>
        <w:t xml:space="preserve"> Интернет-сайте Администрации </w:t>
      </w:r>
      <w:r w:rsidR="009D66DA">
        <w:rPr>
          <w:rFonts w:ascii="Times New Roman" w:hAnsi="Times New Roman" w:cs="Times New Roman"/>
          <w:color w:val="000000" w:themeColor="text1"/>
          <w:sz w:val="28"/>
          <w:szCs w:val="28"/>
        </w:rPr>
        <w:t>Сметанинского сельского поселения.</w:t>
      </w:r>
    </w:p>
    <w:p w:rsidR="009D66DA" w:rsidRDefault="009D66DA" w:rsidP="009D66DA">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9D66DA">
        <w:rPr>
          <w:rFonts w:ascii="Times New Roman" w:eastAsia="Times New Roman" w:hAnsi="Times New Roman" w:cs="Times New Roman"/>
          <w:sz w:val="24"/>
          <w:szCs w:val="24"/>
        </w:rPr>
        <w:t xml:space="preserve"> </w:t>
      </w:r>
      <w:r w:rsidRPr="009D66DA">
        <w:rPr>
          <w:rFonts w:ascii="Times New Roman" w:hAnsi="Times New Roman" w:cs="Times New Roman"/>
          <w:color w:val="000000" w:themeColor="text1"/>
          <w:sz w:val="28"/>
          <w:szCs w:val="28"/>
        </w:rPr>
        <w:t xml:space="preserve"> Признать утратившим силу постановление Администрации Сметанинского сельского поселения Смоленског</w:t>
      </w:r>
      <w:r>
        <w:rPr>
          <w:rFonts w:ascii="Times New Roman" w:hAnsi="Times New Roman" w:cs="Times New Roman"/>
          <w:color w:val="000000" w:themeColor="text1"/>
          <w:sz w:val="28"/>
          <w:szCs w:val="28"/>
        </w:rPr>
        <w:t>о района Смоленской области от 25</w:t>
      </w:r>
      <w:r w:rsidRPr="009D66D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12</w:t>
      </w:r>
      <w:r w:rsidRPr="009D66DA">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2г. №6</w:t>
      </w:r>
      <w:r w:rsidR="00676548">
        <w:rPr>
          <w:rFonts w:ascii="Times New Roman" w:hAnsi="Times New Roman" w:cs="Times New Roman"/>
          <w:color w:val="000000" w:themeColor="text1"/>
          <w:sz w:val="28"/>
          <w:szCs w:val="28"/>
        </w:rPr>
        <w:t>7</w:t>
      </w:r>
      <w:bookmarkStart w:id="0" w:name="_GoBack"/>
      <w:bookmarkEnd w:id="0"/>
      <w:r w:rsidRPr="009D66DA">
        <w:rPr>
          <w:rFonts w:ascii="Times New Roman" w:hAnsi="Times New Roman" w:cs="Times New Roman"/>
          <w:color w:val="000000" w:themeColor="text1"/>
          <w:sz w:val="28"/>
          <w:szCs w:val="28"/>
        </w:rPr>
        <w:t xml:space="preserve">  </w:t>
      </w:r>
    </w:p>
    <w:p w:rsidR="009D66DA" w:rsidRDefault="009D66DA" w:rsidP="009D66DA">
      <w:pPr>
        <w:spacing w:after="0"/>
        <w:rPr>
          <w:rFonts w:ascii="Times New Roman" w:hAnsi="Times New Roman" w:cs="Times New Roman"/>
          <w:color w:val="000000" w:themeColor="text1"/>
          <w:sz w:val="28"/>
          <w:szCs w:val="28"/>
        </w:rPr>
      </w:pPr>
      <w:r w:rsidRPr="009D66DA">
        <w:rPr>
          <w:rFonts w:ascii="Times New Roman" w:hAnsi="Times New Roman" w:cs="Times New Roman"/>
          <w:color w:val="000000" w:themeColor="text1"/>
          <w:sz w:val="28"/>
          <w:szCs w:val="28"/>
        </w:rPr>
        <w:t>Об утверждении Административного регламента «Приватизация жилых помещений (бесплатная Передача в собственность граждан Российской Федерации жилых помещений муниципального жилищного фонда)»</w:t>
      </w:r>
    </w:p>
    <w:p w:rsidR="00416844" w:rsidRPr="00416844" w:rsidRDefault="009D66DA" w:rsidP="009D66DA">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w:t>
      </w:r>
      <w:r w:rsidR="00416844" w:rsidRPr="00416844">
        <w:rPr>
          <w:rFonts w:ascii="Times New Roman" w:hAnsi="Times New Roman" w:cs="Times New Roman"/>
          <w:color w:val="000000" w:themeColor="text1"/>
          <w:sz w:val="28"/>
          <w:szCs w:val="28"/>
        </w:rPr>
        <w:t>. Контроль за выполнением настоящего постановления оставляю за собой.</w:t>
      </w:r>
    </w:p>
    <w:p w:rsidR="00416844" w:rsidRDefault="009D66DA" w:rsidP="009D66DA">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w:t>
      </w:r>
      <w:r w:rsidR="00416844" w:rsidRPr="00416844">
        <w:rPr>
          <w:rFonts w:ascii="Times New Roman" w:hAnsi="Times New Roman" w:cs="Times New Roman"/>
          <w:color w:val="000000" w:themeColor="text1"/>
          <w:sz w:val="28"/>
          <w:szCs w:val="28"/>
        </w:rPr>
        <w:t xml:space="preserve"> Настоящее постановление вступает в силу с момента подписания.</w:t>
      </w:r>
    </w:p>
    <w:p w:rsidR="009D66DA" w:rsidRPr="00416844" w:rsidRDefault="009D66DA" w:rsidP="009D66DA">
      <w:pPr>
        <w:spacing w:after="0"/>
        <w:rPr>
          <w:rFonts w:ascii="Times New Roman" w:hAnsi="Times New Roman" w:cs="Times New Roman"/>
          <w:color w:val="000000" w:themeColor="text1"/>
          <w:sz w:val="28"/>
          <w:szCs w:val="28"/>
        </w:rPr>
      </w:pPr>
    </w:p>
    <w:p w:rsidR="00416844" w:rsidRPr="00416844" w:rsidRDefault="00416844" w:rsidP="009D66DA">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Глава муниципального образования </w:t>
      </w:r>
    </w:p>
    <w:p w:rsidR="00416844" w:rsidRPr="00416844" w:rsidRDefault="009D66DA" w:rsidP="009D66DA">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Сметанинского</w:t>
      </w:r>
      <w:r w:rsidR="00416844" w:rsidRPr="00416844">
        <w:rPr>
          <w:rFonts w:ascii="Times New Roman" w:hAnsi="Times New Roman" w:cs="Times New Roman"/>
          <w:color w:val="000000" w:themeColor="text1"/>
          <w:sz w:val="28"/>
          <w:szCs w:val="28"/>
        </w:rPr>
        <w:t xml:space="preserve"> сельского поселения</w:t>
      </w:r>
    </w:p>
    <w:p w:rsidR="00416844" w:rsidRPr="00416844" w:rsidRDefault="00416844" w:rsidP="009D66DA">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Смоленского района Смоленской области                                       </w:t>
      </w:r>
      <w:r w:rsidR="009D66DA">
        <w:rPr>
          <w:rFonts w:ascii="Times New Roman" w:hAnsi="Times New Roman" w:cs="Times New Roman"/>
          <w:color w:val="000000" w:themeColor="text1"/>
          <w:sz w:val="28"/>
          <w:szCs w:val="28"/>
        </w:rPr>
        <w:t>О.О.Харченко</w:t>
      </w: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9D66DA">
      <w:pPr>
        <w:spacing w:after="0"/>
        <w:jc w:val="right"/>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lastRenderedPageBreak/>
        <w:t xml:space="preserve">                                                                   УТВЕРЖДЕН</w:t>
      </w:r>
    </w:p>
    <w:p w:rsidR="00416844" w:rsidRPr="00416844" w:rsidRDefault="00416844" w:rsidP="009D66DA">
      <w:pPr>
        <w:spacing w:after="0"/>
        <w:jc w:val="right"/>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                                                                     Постановлением Администрации</w:t>
      </w:r>
    </w:p>
    <w:p w:rsidR="00416844" w:rsidRPr="00416844" w:rsidRDefault="009D66DA" w:rsidP="009D66DA">
      <w:pPr>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Сметанинского</w:t>
      </w:r>
      <w:r w:rsidR="00416844" w:rsidRPr="00416844">
        <w:rPr>
          <w:rFonts w:ascii="Times New Roman" w:hAnsi="Times New Roman" w:cs="Times New Roman"/>
          <w:color w:val="000000" w:themeColor="text1"/>
          <w:sz w:val="28"/>
          <w:szCs w:val="28"/>
        </w:rPr>
        <w:t xml:space="preserve"> сельского поселения </w:t>
      </w:r>
    </w:p>
    <w:p w:rsidR="00416844" w:rsidRPr="00416844" w:rsidRDefault="00416844" w:rsidP="009D66DA">
      <w:pPr>
        <w:spacing w:after="0"/>
        <w:jc w:val="right"/>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Смоленского района  Смоленской области</w:t>
      </w:r>
    </w:p>
    <w:p w:rsidR="00416844" w:rsidRPr="00416844" w:rsidRDefault="00416844" w:rsidP="009D66DA">
      <w:pPr>
        <w:spacing w:after="0"/>
        <w:jc w:val="right"/>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                                           </w:t>
      </w:r>
      <w:r w:rsidR="009D66DA">
        <w:rPr>
          <w:rFonts w:ascii="Times New Roman" w:hAnsi="Times New Roman" w:cs="Times New Roman"/>
          <w:color w:val="000000" w:themeColor="text1"/>
          <w:sz w:val="28"/>
          <w:szCs w:val="28"/>
        </w:rPr>
        <w:t xml:space="preserve">                            от 15</w:t>
      </w:r>
      <w:r w:rsidRPr="00416844">
        <w:rPr>
          <w:rFonts w:ascii="Times New Roman" w:hAnsi="Times New Roman" w:cs="Times New Roman"/>
          <w:color w:val="000000" w:themeColor="text1"/>
          <w:sz w:val="28"/>
          <w:szCs w:val="28"/>
        </w:rPr>
        <w:t>.0</w:t>
      </w:r>
      <w:r w:rsidR="009D66DA">
        <w:rPr>
          <w:rFonts w:ascii="Times New Roman" w:hAnsi="Times New Roman" w:cs="Times New Roman"/>
          <w:color w:val="000000" w:themeColor="text1"/>
          <w:sz w:val="28"/>
          <w:szCs w:val="28"/>
        </w:rPr>
        <w:t>3.2022</w:t>
      </w:r>
      <w:r w:rsidRPr="00416844">
        <w:rPr>
          <w:rFonts w:ascii="Times New Roman" w:hAnsi="Times New Roman" w:cs="Times New Roman"/>
          <w:color w:val="000000" w:themeColor="text1"/>
          <w:sz w:val="28"/>
          <w:szCs w:val="28"/>
        </w:rPr>
        <w:t xml:space="preserve"> г. № </w:t>
      </w:r>
      <w:r w:rsidR="009D66DA">
        <w:rPr>
          <w:rFonts w:ascii="Times New Roman" w:hAnsi="Times New Roman" w:cs="Times New Roman"/>
          <w:color w:val="000000" w:themeColor="text1"/>
          <w:sz w:val="28"/>
          <w:szCs w:val="28"/>
        </w:rPr>
        <w:t>39</w:t>
      </w:r>
    </w:p>
    <w:p w:rsidR="00416844" w:rsidRPr="00416844" w:rsidRDefault="00416844" w:rsidP="00416844">
      <w:pPr>
        <w:rPr>
          <w:rFonts w:ascii="Times New Roman" w:hAnsi="Times New Roman" w:cs="Times New Roman"/>
          <w:b/>
          <w:bCs/>
          <w:color w:val="000000" w:themeColor="text1"/>
          <w:sz w:val="28"/>
          <w:szCs w:val="28"/>
        </w:rPr>
      </w:pPr>
    </w:p>
    <w:p w:rsidR="00416844" w:rsidRPr="00416844" w:rsidRDefault="00416844" w:rsidP="00416844">
      <w:pPr>
        <w:rPr>
          <w:rFonts w:ascii="Times New Roman" w:hAnsi="Times New Roman" w:cs="Times New Roman"/>
          <w:b/>
          <w:bCs/>
          <w:color w:val="000000" w:themeColor="text1"/>
          <w:sz w:val="28"/>
          <w:szCs w:val="28"/>
        </w:rPr>
      </w:pPr>
    </w:p>
    <w:p w:rsidR="00416844" w:rsidRPr="00416844" w:rsidRDefault="00416844" w:rsidP="009D66DA">
      <w:pPr>
        <w:spacing w:after="0"/>
        <w:jc w:val="center"/>
        <w:rPr>
          <w:rFonts w:ascii="Times New Roman" w:hAnsi="Times New Roman" w:cs="Times New Roman"/>
          <w:b/>
          <w:bCs/>
          <w:color w:val="000000" w:themeColor="text1"/>
          <w:sz w:val="28"/>
          <w:szCs w:val="28"/>
        </w:rPr>
      </w:pPr>
      <w:r w:rsidRPr="00416844">
        <w:rPr>
          <w:rFonts w:ascii="Times New Roman" w:hAnsi="Times New Roman" w:cs="Times New Roman"/>
          <w:b/>
          <w:bCs/>
          <w:color w:val="000000" w:themeColor="text1"/>
          <w:sz w:val="28"/>
          <w:szCs w:val="28"/>
        </w:rPr>
        <w:t>АДМИНИСТРАТИВНЫЙ РЕГЛАМЕНТ</w:t>
      </w:r>
    </w:p>
    <w:p w:rsidR="00416844" w:rsidRPr="00416844" w:rsidRDefault="00416844" w:rsidP="009D66DA">
      <w:pPr>
        <w:spacing w:after="0"/>
        <w:jc w:val="center"/>
        <w:rPr>
          <w:rFonts w:ascii="Times New Roman" w:hAnsi="Times New Roman" w:cs="Times New Roman"/>
          <w:b/>
          <w:bCs/>
          <w:color w:val="000000" w:themeColor="text1"/>
          <w:sz w:val="28"/>
          <w:szCs w:val="28"/>
        </w:rPr>
      </w:pPr>
      <w:r w:rsidRPr="00416844">
        <w:rPr>
          <w:rFonts w:ascii="Times New Roman" w:hAnsi="Times New Roman" w:cs="Times New Roman"/>
          <w:b/>
          <w:bCs/>
          <w:color w:val="000000" w:themeColor="text1"/>
          <w:sz w:val="28"/>
          <w:szCs w:val="28"/>
        </w:rPr>
        <w:t xml:space="preserve">Администрации </w:t>
      </w:r>
      <w:r w:rsidR="009D66DA">
        <w:rPr>
          <w:rFonts w:ascii="Times New Roman" w:hAnsi="Times New Roman" w:cs="Times New Roman"/>
          <w:b/>
          <w:bCs/>
          <w:color w:val="000000" w:themeColor="text1"/>
          <w:sz w:val="28"/>
          <w:szCs w:val="28"/>
        </w:rPr>
        <w:t>Сметанинского</w:t>
      </w:r>
      <w:r w:rsidRPr="00416844">
        <w:rPr>
          <w:rFonts w:ascii="Times New Roman" w:hAnsi="Times New Roman" w:cs="Times New Roman"/>
          <w:b/>
          <w:bCs/>
          <w:color w:val="000000" w:themeColor="text1"/>
          <w:sz w:val="28"/>
          <w:szCs w:val="28"/>
        </w:rPr>
        <w:t xml:space="preserve"> сельского поселения</w:t>
      </w:r>
    </w:p>
    <w:p w:rsidR="00416844" w:rsidRPr="00416844" w:rsidRDefault="00416844" w:rsidP="009D66DA">
      <w:pPr>
        <w:spacing w:after="0"/>
        <w:jc w:val="center"/>
        <w:rPr>
          <w:rFonts w:ascii="Times New Roman" w:hAnsi="Times New Roman" w:cs="Times New Roman"/>
          <w:b/>
          <w:bCs/>
          <w:color w:val="000000" w:themeColor="text1"/>
          <w:sz w:val="28"/>
          <w:szCs w:val="28"/>
        </w:rPr>
      </w:pPr>
      <w:r w:rsidRPr="00416844">
        <w:rPr>
          <w:rFonts w:ascii="Times New Roman" w:hAnsi="Times New Roman" w:cs="Times New Roman"/>
          <w:b/>
          <w:bCs/>
          <w:color w:val="000000" w:themeColor="text1"/>
          <w:sz w:val="28"/>
          <w:szCs w:val="28"/>
        </w:rPr>
        <w:t>Смоленского района Смоленской области по предоставлению</w:t>
      </w:r>
    </w:p>
    <w:p w:rsidR="00416844" w:rsidRPr="00416844" w:rsidRDefault="00416844" w:rsidP="009D66DA">
      <w:pPr>
        <w:spacing w:after="0"/>
        <w:jc w:val="center"/>
        <w:rPr>
          <w:rFonts w:ascii="Times New Roman" w:hAnsi="Times New Roman" w:cs="Times New Roman"/>
          <w:b/>
          <w:color w:val="000000" w:themeColor="text1"/>
          <w:sz w:val="28"/>
          <w:szCs w:val="28"/>
        </w:rPr>
      </w:pPr>
      <w:r w:rsidRPr="00416844">
        <w:rPr>
          <w:rFonts w:ascii="Times New Roman" w:hAnsi="Times New Roman" w:cs="Times New Roman"/>
          <w:b/>
          <w:bCs/>
          <w:color w:val="000000" w:themeColor="text1"/>
          <w:sz w:val="28"/>
          <w:szCs w:val="28"/>
        </w:rPr>
        <w:t>муниципальной услуги</w:t>
      </w:r>
      <w:r w:rsidRPr="00416844">
        <w:rPr>
          <w:rFonts w:ascii="Times New Roman" w:hAnsi="Times New Roman" w:cs="Times New Roman"/>
          <w:b/>
          <w:color w:val="000000" w:themeColor="text1"/>
          <w:sz w:val="28"/>
          <w:szCs w:val="28"/>
        </w:rPr>
        <w:t xml:space="preserve"> «</w:t>
      </w:r>
      <w:r w:rsidRPr="00416844">
        <w:rPr>
          <w:rFonts w:ascii="Times New Roman" w:hAnsi="Times New Roman" w:cs="Times New Roman"/>
          <w:b/>
          <w:bCs/>
          <w:color w:val="000000" w:themeColor="text1"/>
          <w:sz w:val="28"/>
          <w:szCs w:val="28"/>
        </w:rPr>
        <w:t>Приватизация жилых помещений (бесплатная передача в собственность граждан Российской Федерации жилых помещений муниципального жилищного фонда)</w:t>
      </w:r>
      <w:r w:rsidRPr="00416844">
        <w:rPr>
          <w:rFonts w:ascii="Times New Roman" w:hAnsi="Times New Roman" w:cs="Times New Roman"/>
          <w:b/>
          <w:color w:val="000000" w:themeColor="text1"/>
          <w:sz w:val="28"/>
          <w:szCs w:val="28"/>
        </w:rPr>
        <w:t>»</w:t>
      </w:r>
    </w:p>
    <w:p w:rsidR="00416844" w:rsidRPr="00416844" w:rsidRDefault="00416844" w:rsidP="00416844">
      <w:pPr>
        <w:rPr>
          <w:rFonts w:ascii="Times New Roman" w:hAnsi="Times New Roman" w:cs="Times New Roman"/>
          <w:b/>
          <w:bCs/>
          <w:color w:val="000000" w:themeColor="text1"/>
          <w:sz w:val="28"/>
          <w:szCs w:val="28"/>
        </w:rPr>
      </w:pPr>
    </w:p>
    <w:p w:rsidR="00416844" w:rsidRPr="009D66DA" w:rsidRDefault="00416844" w:rsidP="00416844">
      <w:pPr>
        <w:rPr>
          <w:rFonts w:ascii="Times New Roman" w:hAnsi="Times New Roman" w:cs="Times New Roman"/>
          <w:b/>
          <w:bCs/>
          <w:color w:val="000000" w:themeColor="text1"/>
          <w:sz w:val="28"/>
          <w:szCs w:val="28"/>
        </w:rPr>
      </w:pPr>
      <w:r w:rsidRPr="009D66DA">
        <w:rPr>
          <w:rFonts w:ascii="Times New Roman" w:hAnsi="Times New Roman" w:cs="Times New Roman"/>
          <w:b/>
          <w:bCs/>
          <w:color w:val="000000" w:themeColor="text1"/>
          <w:sz w:val="28"/>
          <w:szCs w:val="28"/>
        </w:rPr>
        <w:t>1. Общие положения</w:t>
      </w:r>
    </w:p>
    <w:p w:rsidR="00416844" w:rsidRPr="009D66DA" w:rsidRDefault="00416844" w:rsidP="00416844">
      <w:pPr>
        <w:rPr>
          <w:rFonts w:ascii="Times New Roman" w:hAnsi="Times New Roman" w:cs="Times New Roman"/>
          <w:color w:val="000000" w:themeColor="text1"/>
          <w:sz w:val="28"/>
          <w:szCs w:val="28"/>
        </w:rPr>
      </w:pPr>
      <w:r w:rsidRPr="009D66DA">
        <w:rPr>
          <w:rFonts w:ascii="Times New Roman" w:hAnsi="Times New Roman" w:cs="Times New Roman"/>
          <w:color w:val="000000" w:themeColor="text1"/>
          <w:sz w:val="28"/>
          <w:szCs w:val="28"/>
        </w:rPr>
        <w:t xml:space="preserve">Административный регламент предоставления администрацией </w:t>
      </w:r>
      <w:r w:rsidR="009D66DA">
        <w:rPr>
          <w:rFonts w:ascii="Times New Roman" w:hAnsi="Times New Roman" w:cs="Times New Roman"/>
          <w:color w:val="000000" w:themeColor="text1"/>
          <w:sz w:val="28"/>
          <w:szCs w:val="28"/>
        </w:rPr>
        <w:t>Сметанинского</w:t>
      </w:r>
      <w:r w:rsidRPr="009D66DA">
        <w:rPr>
          <w:rFonts w:ascii="Times New Roman" w:hAnsi="Times New Roman" w:cs="Times New Roman"/>
          <w:color w:val="000000" w:themeColor="text1"/>
          <w:sz w:val="28"/>
          <w:szCs w:val="28"/>
        </w:rPr>
        <w:t xml:space="preserve"> сельского поселения муниципальной услуги «</w:t>
      </w:r>
      <w:r w:rsidRPr="009D66DA">
        <w:rPr>
          <w:rFonts w:ascii="Times New Roman" w:hAnsi="Times New Roman" w:cs="Times New Roman"/>
          <w:bCs/>
          <w:color w:val="000000" w:themeColor="text1"/>
          <w:sz w:val="28"/>
          <w:szCs w:val="28"/>
        </w:rPr>
        <w:t>Приватизация жилых помещений (бесплатная передача в собственность граждан Российской Федерации жилых помещений муниципального жилищного фонда)</w:t>
      </w:r>
      <w:r w:rsidRPr="009D66DA">
        <w:rPr>
          <w:rFonts w:ascii="Times New Roman" w:hAnsi="Times New Roman" w:cs="Times New Roman"/>
          <w:color w:val="000000" w:themeColor="text1"/>
          <w:sz w:val="28"/>
          <w:szCs w:val="28"/>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w:t>
      </w:r>
      <w:r w:rsidRPr="009D66DA">
        <w:rPr>
          <w:rFonts w:ascii="Times New Roman" w:hAnsi="Times New Roman" w:cs="Times New Roman"/>
          <w:bCs/>
          <w:color w:val="000000" w:themeColor="text1"/>
          <w:sz w:val="28"/>
          <w:szCs w:val="28"/>
        </w:rPr>
        <w:t>приватизации жилых помещений (бесплатной передаче в собственность граждан Российской Федерации жилых помещений муниципального жилищного фонда)</w:t>
      </w:r>
      <w:r w:rsidRPr="009D66DA">
        <w:rPr>
          <w:rFonts w:ascii="Times New Roman" w:hAnsi="Times New Roman" w:cs="Times New Roman"/>
          <w:color w:val="000000" w:themeColor="text1"/>
          <w:sz w:val="28"/>
          <w:szCs w:val="28"/>
        </w:rPr>
        <w:t xml:space="preserve"> (далее – муниципальная услуга), разработан в целях повышения качества предоставления муниципальной услуги, создания комфортных условий для участников отношений.</w:t>
      </w:r>
    </w:p>
    <w:p w:rsidR="00416844" w:rsidRPr="009D66DA" w:rsidRDefault="00416844" w:rsidP="00416844">
      <w:pPr>
        <w:rPr>
          <w:rFonts w:ascii="Times New Roman" w:hAnsi="Times New Roman" w:cs="Times New Roman"/>
          <w:color w:val="000000" w:themeColor="text1"/>
          <w:sz w:val="28"/>
          <w:szCs w:val="28"/>
        </w:rPr>
      </w:pPr>
      <w:r w:rsidRPr="009D66DA">
        <w:rPr>
          <w:rFonts w:ascii="Times New Roman" w:hAnsi="Times New Roman" w:cs="Times New Roman"/>
          <w:color w:val="000000" w:themeColor="text1"/>
          <w:sz w:val="28"/>
          <w:szCs w:val="28"/>
        </w:rPr>
        <w:t>Целью приватизации (передачи квартиры в собственность граждан) является создание условий для осуществления права граждан на свободный выбор способа удовлетворения потребностей в жилище, а также улучшения использования и сохранности жилищного фонда.</w:t>
      </w:r>
    </w:p>
    <w:p w:rsidR="00416844" w:rsidRPr="009D66DA" w:rsidRDefault="00416844" w:rsidP="00416844">
      <w:pPr>
        <w:rPr>
          <w:rFonts w:ascii="Times New Roman" w:hAnsi="Times New Roman" w:cs="Times New Roman"/>
          <w:color w:val="000000" w:themeColor="text1"/>
          <w:sz w:val="28"/>
          <w:szCs w:val="28"/>
        </w:rPr>
      </w:pPr>
      <w:r w:rsidRPr="009D66DA">
        <w:rPr>
          <w:rFonts w:ascii="Times New Roman" w:hAnsi="Times New Roman" w:cs="Times New Roman"/>
          <w:color w:val="000000" w:themeColor="text1"/>
          <w:sz w:val="28"/>
          <w:szCs w:val="28"/>
        </w:rPr>
        <w:t>Вступление в права собственности на жилище дает гражданам возможность эффективно вкладывать свои средства, осуществлять накопление недвижимой собственности, выступать с ней на рынке недвижимости, свободно владеть, пользоваться и распоряжаться своим жилищем.</w:t>
      </w:r>
    </w:p>
    <w:p w:rsidR="00416844" w:rsidRPr="009D66DA" w:rsidRDefault="00416844" w:rsidP="009D66DA">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В соответствии с Законом Российской Федерации от </w:t>
      </w:r>
      <w:smartTag w:uri="urn:schemas-microsoft-com:office:smarttags" w:element="date">
        <w:smartTagPr>
          <w:attr w:name="ls" w:val="trans"/>
          <w:attr w:name="Month" w:val="07"/>
          <w:attr w:name="Day" w:val="04"/>
          <w:attr w:name="Year" w:val="1991"/>
        </w:smartTagPr>
        <w:r w:rsidRPr="00416844">
          <w:rPr>
            <w:rFonts w:ascii="Times New Roman" w:hAnsi="Times New Roman" w:cs="Times New Roman"/>
            <w:color w:val="000000" w:themeColor="text1"/>
            <w:sz w:val="28"/>
            <w:szCs w:val="28"/>
          </w:rPr>
          <w:t>04.07.1991</w:t>
        </w:r>
      </w:smartTag>
      <w:r w:rsidRPr="00416844">
        <w:rPr>
          <w:rFonts w:ascii="Times New Roman" w:hAnsi="Times New Roman" w:cs="Times New Roman"/>
          <w:color w:val="000000" w:themeColor="text1"/>
          <w:sz w:val="28"/>
          <w:szCs w:val="28"/>
        </w:rPr>
        <w:t xml:space="preserve"> г. № 1541-1 «О приватизации жилищного фонда в Российской Федерации» приватизация жилых помещений - бесплатная передача в собственность граждан Российской Федерации </w:t>
      </w:r>
      <w:r w:rsidRPr="009D66DA">
        <w:rPr>
          <w:rFonts w:ascii="Times New Roman" w:hAnsi="Times New Roman" w:cs="Times New Roman"/>
          <w:color w:val="000000" w:themeColor="text1"/>
          <w:sz w:val="28"/>
          <w:szCs w:val="28"/>
        </w:rPr>
        <w:lastRenderedPageBreak/>
        <w:t>на добровольной основе занимаемых ими жилых помещений в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416844" w:rsidRPr="009D66DA" w:rsidRDefault="00416844" w:rsidP="009D66DA">
      <w:pPr>
        <w:spacing w:after="0"/>
        <w:rPr>
          <w:rFonts w:ascii="Times New Roman" w:hAnsi="Times New Roman" w:cs="Times New Roman"/>
          <w:color w:val="000000" w:themeColor="text1"/>
          <w:sz w:val="28"/>
          <w:szCs w:val="28"/>
        </w:rPr>
      </w:pPr>
      <w:r w:rsidRPr="009D66DA">
        <w:rPr>
          <w:rFonts w:ascii="Times New Roman" w:hAnsi="Times New Roman" w:cs="Times New Roman"/>
          <w:color w:val="000000" w:themeColor="text1"/>
          <w:sz w:val="28"/>
          <w:szCs w:val="28"/>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416844" w:rsidRPr="009D66DA" w:rsidRDefault="00416844" w:rsidP="009D66DA">
      <w:pPr>
        <w:spacing w:after="0"/>
        <w:rPr>
          <w:rFonts w:ascii="Times New Roman" w:hAnsi="Times New Roman" w:cs="Times New Roman"/>
          <w:color w:val="000000" w:themeColor="text1"/>
          <w:sz w:val="28"/>
          <w:szCs w:val="28"/>
        </w:rPr>
      </w:pPr>
      <w:r w:rsidRPr="009D66DA">
        <w:rPr>
          <w:rFonts w:ascii="Times New Roman" w:hAnsi="Times New Roman" w:cs="Times New Roman"/>
          <w:color w:val="000000" w:themeColor="text1"/>
          <w:sz w:val="28"/>
          <w:szCs w:val="28"/>
        </w:rP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w:t>
      </w:r>
    </w:p>
    <w:p w:rsidR="00416844" w:rsidRPr="009D66DA" w:rsidRDefault="00416844" w:rsidP="009D66DA">
      <w:pPr>
        <w:spacing w:after="0"/>
        <w:rPr>
          <w:rFonts w:ascii="Times New Roman" w:hAnsi="Times New Roman" w:cs="Times New Roman"/>
          <w:color w:val="000000" w:themeColor="text1"/>
          <w:sz w:val="28"/>
          <w:szCs w:val="28"/>
        </w:rPr>
      </w:pPr>
      <w:r w:rsidRPr="009D66DA">
        <w:rPr>
          <w:rFonts w:ascii="Times New Roman" w:hAnsi="Times New Roman" w:cs="Times New Roman"/>
          <w:color w:val="000000" w:themeColor="text1"/>
          <w:sz w:val="28"/>
          <w:szCs w:val="28"/>
        </w:rPr>
        <w:t xml:space="preserve">Получателями муниципальной услуги являются физические лица, граждане Российской Федерации, обратившиеся в администрацию </w:t>
      </w:r>
      <w:r w:rsidR="009D66DA">
        <w:rPr>
          <w:rFonts w:ascii="Times New Roman" w:hAnsi="Times New Roman" w:cs="Times New Roman"/>
          <w:color w:val="000000" w:themeColor="text1"/>
          <w:sz w:val="28"/>
          <w:szCs w:val="28"/>
        </w:rPr>
        <w:t xml:space="preserve">Сметанинского </w:t>
      </w:r>
      <w:r w:rsidRPr="009D66DA">
        <w:rPr>
          <w:rFonts w:ascii="Times New Roman" w:hAnsi="Times New Roman" w:cs="Times New Roman"/>
          <w:color w:val="000000" w:themeColor="text1"/>
          <w:sz w:val="28"/>
          <w:szCs w:val="28"/>
        </w:rPr>
        <w:t>сельского поселения с заявлением о передаче в собственность граждан жилого помещения, занимаемого ими по договору социального найма, которые в соответствии с законодательством могут быть участниками жилищных отношений (далее - заявители).</w:t>
      </w:r>
    </w:p>
    <w:p w:rsidR="00416844" w:rsidRPr="009D66DA" w:rsidRDefault="00416844" w:rsidP="009D66DA">
      <w:pPr>
        <w:spacing w:after="0"/>
        <w:rPr>
          <w:rFonts w:ascii="Times New Roman" w:hAnsi="Times New Roman" w:cs="Times New Roman"/>
          <w:color w:val="000000" w:themeColor="text1"/>
          <w:sz w:val="28"/>
          <w:szCs w:val="28"/>
        </w:rPr>
      </w:pPr>
    </w:p>
    <w:p w:rsidR="00416844" w:rsidRPr="009D66DA" w:rsidRDefault="00416844" w:rsidP="009D66DA">
      <w:pPr>
        <w:spacing w:after="0"/>
        <w:rPr>
          <w:rFonts w:ascii="Times New Roman" w:hAnsi="Times New Roman" w:cs="Times New Roman"/>
          <w:bCs/>
          <w:color w:val="000000" w:themeColor="text1"/>
          <w:sz w:val="28"/>
          <w:szCs w:val="28"/>
        </w:rPr>
      </w:pPr>
      <w:r w:rsidRPr="009D66DA">
        <w:rPr>
          <w:rFonts w:ascii="Times New Roman" w:hAnsi="Times New Roman" w:cs="Times New Roman"/>
          <w:bCs/>
          <w:color w:val="000000" w:themeColor="text1"/>
          <w:sz w:val="28"/>
          <w:szCs w:val="28"/>
        </w:rPr>
        <w:t>2. Стандарт предоставления муниципальной услуги.</w:t>
      </w:r>
    </w:p>
    <w:p w:rsidR="00416844" w:rsidRPr="009D66DA" w:rsidRDefault="00416844" w:rsidP="009D66DA">
      <w:pPr>
        <w:spacing w:after="0"/>
        <w:rPr>
          <w:rFonts w:ascii="Times New Roman" w:hAnsi="Times New Roman" w:cs="Times New Roman"/>
          <w:bCs/>
          <w:color w:val="000000" w:themeColor="text1"/>
          <w:sz w:val="28"/>
          <w:szCs w:val="28"/>
        </w:rPr>
      </w:pPr>
    </w:p>
    <w:p w:rsidR="00416844" w:rsidRPr="009D66DA" w:rsidRDefault="00416844" w:rsidP="009D66DA">
      <w:pPr>
        <w:spacing w:after="0"/>
        <w:rPr>
          <w:rFonts w:ascii="Times New Roman" w:hAnsi="Times New Roman" w:cs="Times New Roman"/>
          <w:color w:val="000000" w:themeColor="text1"/>
          <w:sz w:val="28"/>
          <w:szCs w:val="28"/>
        </w:rPr>
      </w:pPr>
      <w:r w:rsidRPr="009D66DA">
        <w:rPr>
          <w:rFonts w:ascii="Times New Roman" w:hAnsi="Times New Roman" w:cs="Times New Roman"/>
          <w:color w:val="000000" w:themeColor="text1"/>
          <w:sz w:val="28"/>
          <w:szCs w:val="28"/>
        </w:rPr>
        <w:t xml:space="preserve">2.1. Наименование муниципальной услуги </w:t>
      </w:r>
    </w:p>
    <w:p w:rsidR="00416844" w:rsidRPr="009D66DA" w:rsidRDefault="00416844" w:rsidP="009D66DA">
      <w:pPr>
        <w:spacing w:after="0"/>
        <w:rPr>
          <w:rFonts w:ascii="Times New Roman" w:hAnsi="Times New Roman" w:cs="Times New Roman"/>
          <w:color w:val="000000" w:themeColor="text1"/>
          <w:sz w:val="28"/>
          <w:szCs w:val="28"/>
        </w:rPr>
      </w:pPr>
      <w:r w:rsidRPr="009D66DA">
        <w:rPr>
          <w:rFonts w:ascii="Times New Roman" w:hAnsi="Times New Roman" w:cs="Times New Roman"/>
          <w:color w:val="000000" w:themeColor="text1"/>
          <w:sz w:val="28"/>
          <w:szCs w:val="28"/>
        </w:rPr>
        <w:t>Муниципальная услуга «</w:t>
      </w:r>
      <w:r w:rsidRPr="009D66DA">
        <w:rPr>
          <w:rFonts w:ascii="Times New Roman" w:hAnsi="Times New Roman" w:cs="Times New Roman"/>
          <w:bCs/>
          <w:color w:val="000000" w:themeColor="text1"/>
          <w:sz w:val="28"/>
          <w:szCs w:val="28"/>
        </w:rPr>
        <w:t>Приватизация жилых помещений (бесплатная передача в собственность граждан Российской Федерации жилых помещений муниципального жилищного фонда)</w:t>
      </w:r>
      <w:r w:rsidRPr="009D66DA">
        <w:rPr>
          <w:rFonts w:ascii="Times New Roman" w:hAnsi="Times New Roman" w:cs="Times New Roman"/>
          <w:color w:val="000000" w:themeColor="text1"/>
          <w:sz w:val="28"/>
          <w:szCs w:val="28"/>
        </w:rPr>
        <w:t>».</w:t>
      </w:r>
    </w:p>
    <w:p w:rsidR="00416844" w:rsidRPr="009D66DA" w:rsidRDefault="00416844" w:rsidP="009D66DA">
      <w:pPr>
        <w:spacing w:after="0"/>
        <w:rPr>
          <w:rFonts w:ascii="Times New Roman" w:hAnsi="Times New Roman" w:cs="Times New Roman"/>
          <w:color w:val="000000" w:themeColor="text1"/>
          <w:sz w:val="28"/>
          <w:szCs w:val="28"/>
        </w:rPr>
      </w:pPr>
      <w:r w:rsidRPr="009D66DA">
        <w:rPr>
          <w:rFonts w:ascii="Times New Roman" w:hAnsi="Times New Roman" w:cs="Times New Roman"/>
          <w:color w:val="000000" w:themeColor="text1"/>
          <w:sz w:val="28"/>
          <w:szCs w:val="28"/>
        </w:rPr>
        <w:t xml:space="preserve">2.2  Наименование органа, предоставляющего муниципальную услугу. </w:t>
      </w:r>
    </w:p>
    <w:p w:rsidR="00416844" w:rsidRPr="009D66DA" w:rsidRDefault="00416844" w:rsidP="009D66DA">
      <w:pPr>
        <w:spacing w:after="0"/>
        <w:rPr>
          <w:rFonts w:ascii="Times New Roman" w:hAnsi="Times New Roman" w:cs="Times New Roman"/>
          <w:color w:val="000000" w:themeColor="text1"/>
          <w:sz w:val="28"/>
          <w:szCs w:val="28"/>
        </w:rPr>
      </w:pPr>
      <w:r w:rsidRPr="009D66DA">
        <w:rPr>
          <w:rFonts w:ascii="Times New Roman" w:hAnsi="Times New Roman" w:cs="Times New Roman"/>
          <w:color w:val="000000" w:themeColor="text1"/>
          <w:sz w:val="28"/>
          <w:szCs w:val="28"/>
        </w:rPr>
        <w:t xml:space="preserve">Муниципальная услуга предоставляется  администрацией </w:t>
      </w:r>
      <w:r w:rsidR="009D66DA">
        <w:rPr>
          <w:rFonts w:ascii="Times New Roman" w:hAnsi="Times New Roman" w:cs="Times New Roman"/>
          <w:color w:val="000000" w:themeColor="text1"/>
          <w:sz w:val="28"/>
          <w:szCs w:val="28"/>
        </w:rPr>
        <w:t>Сметанинского</w:t>
      </w:r>
      <w:r w:rsidRPr="009D66DA">
        <w:rPr>
          <w:rFonts w:ascii="Times New Roman" w:hAnsi="Times New Roman" w:cs="Times New Roman"/>
          <w:color w:val="000000" w:themeColor="text1"/>
          <w:sz w:val="28"/>
          <w:szCs w:val="28"/>
        </w:rPr>
        <w:t xml:space="preserve"> сельского поселения и осуществляется через специалиста администрации поселения, уполномоченного предоставлять данную муниципальную услугу. </w:t>
      </w:r>
    </w:p>
    <w:p w:rsidR="00416844" w:rsidRPr="009D66DA" w:rsidRDefault="009D66DA" w:rsidP="009D66DA">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Почтовый адрес:  214506</w:t>
      </w:r>
      <w:r w:rsidR="00416844" w:rsidRPr="009D66DA">
        <w:rPr>
          <w:rFonts w:ascii="Times New Roman" w:hAnsi="Times New Roman" w:cs="Times New Roman"/>
          <w:color w:val="000000" w:themeColor="text1"/>
          <w:sz w:val="28"/>
          <w:szCs w:val="28"/>
        </w:rPr>
        <w:t xml:space="preserve">, Смоленская область, Смоленский  район, д. </w:t>
      </w:r>
      <w:r>
        <w:rPr>
          <w:rFonts w:ascii="Times New Roman" w:hAnsi="Times New Roman" w:cs="Times New Roman"/>
          <w:color w:val="000000" w:themeColor="text1"/>
          <w:sz w:val="28"/>
          <w:szCs w:val="28"/>
        </w:rPr>
        <w:t>Сметанино</w:t>
      </w:r>
      <w:r w:rsidR="00416844" w:rsidRPr="009D66DA">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 xml:space="preserve">Липатенкова </w:t>
      </w:r>
      <w:r w:rsidR="00416844" w:rsidRPr="009D66DA">
        <w:rPr>
          <w:rFonts w:ascii="Times New Roman" w:hAnsi="Times New Roman" w:cs="Times New Roman"/>
          <w:color w:val="000000" w:themeColor="text1"/>
          <w:sz w:val="28"/>
          <w:szCs w:val="28"/>
        </w:rPr>
        <w:t xml:space="preserve">д. </w:t>
      </w:r>
      <w:r>
        <w:rPr>
          <w:rFonts w:ascii="Times New Roman" w:hAnsi="Times New Roman" w:cs="Times New Roman"/>
          <w:color w:val="000000" w:themeColor="text1"/>
          <w:sz w:val="28"/>
          <w:szCs w:val="28"/>
        </w:rPr>
        <w:t xml:space="preserve">11 </w:t>
      </w:r>
      <w:r w:rsidR="00416844" w:rsidRPr="009D66DA">
        <w:rPr>
          <w:rFonts w:ascii="Times New Roman" w:hAnsi="Times New Roman" w:cs="Times New Roman"/>
          <w:color w:val="000000" w:themeColor="text1"/>
          <w:sz w:val="28"/>
          <w:szCs w:val="28"/>
        </w:rPr>
        <w:t xml:space="preserve">телефон (факс) 8(4812) </w:t>
      </w:r>
      <w:r>
        <w:rPr>
          <w:rFonts w:ascii="Times New Roman" w:hAnsi="Times New Roman" w:cs="Times New Roman"/>
          <w:color w:val="000000" w:themeColor="text1"/>
          <w:sz w:val="28"/>
          <w:szCs w:val="28"/>
        </w:rPr>
        <w:t>48</w:t>
      </w:r>
      <w:r w:rsidR="00416844" w:rsidRPr="009D66D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85</w:t>
      </w:r>
      <w:r w:rsidR="00416844" w:rsidRPr="009D66DA">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2</w:t>
      </w:r>
      <w:r w:rsidR="00416844" w:rsidRPr="009D66DA">
        <w:rPr>
          <w:rFonts w:ascii="Times New Roman" w:hAnsi="Times New Roman" w:cs="Times New Roman"/>
          <w:color w:val="000000" w:themeColor="text1"/>
          <w:sz w:val="28"/>
          <w:szCs w:val="28"/>
        </w:rPr>
        <w:t>.</w:t>
      </w:r>
    </w:p>
    <w:p w:rsidR="004675CE" w:rsidRPr="004675CE" w:rsidRDefault="00416844" w:rsidP="004675CE">
      <w:pPr>
        <w:spacing w:after="0"/>
        <w:rPr>
          <w:rFonts w:ascii="Times New Roman" w:hAnsi="Times New Roman" w:cs="Times New Roman"/>
          <w:color w:val="000000" w:themeColor="text1"/>
          <w:sz w:val="28"/>
          <w:szCs w:val="28"/>
        </w:rPr>
      </w:pPr>
      <w:r w:rsidRPr="009D66DA">
        <w:rPr>
          <w:rFonts w:ascii="Times New Roman" w:hAnsi="Times New Roman" w:cs="Times New Roman"/>
          <w:color w:val="000000" w:themeColor="text1"/>
          <w:sz w:val="28"/>
          <w:szCs w:val="28"/>
        </w:rPr>
        <w:t xml:space="preserve">Информация о предоставлении муниципальной услуги может быть размещена в электронно-телекоммуникационный сетях общего пользования, в том числе на официальном сайте Администрации в сети Интернет: </w:t>
      </w:r>
      <w:hyperlink w:history="1">
        <w:r w:rsidR="00F96E59" w:rsidRPr="009823F1">
          <w:rPr>
            <w:rStyle w:val="a8"/>
            <w:rFonts w:ascii="Times New Roman" w:hAnsi="Times New Roman" w:cs="Times New Roman"/>
            <w:sz w:val="28"/>
            <w:szCs w:val="28"/>
          </w:rPr>
          <w:t>http://</w:t>
        </w:r>
      </w:hyperlink>
      <w:r w:rsidR="00F96E59">
        <w:rPr>
          <w:rStyle w:val="a8"/>
          <w:rFonts w:ascii="Times New Roman" w:hAnsi="Times New Roman" w:cs="Times New Roman"/>
          <w:sz w:val="28"/>
          <w:szCs w:val="28"/>
          <w:lang w:val="en-US"/>
        </w:rPr>
        <w:t>smetanino</w:t>
      </w:r>
      <w:r w:rsidR="00F96E59" w:rsidRPr="00F96E59">
        <w:rPr>
          <w:rStyle w:val="a8"/>
          <w:rFonts w:ascii="Times New Roman" w:hAnsi="Times New Roman" w:cs="Times New Roman"/>
          <w:sz w:val="28"/>
          <w:szCs w:val="28"/>
        </w:rPr>
        <w:t>.</w:t>
      </w:r>
      <w:r w:rsidR="00F96E59">
        <w:rPr>
          <w:rStyle w:val="a8"/>
          <w:rFonts w:ascii="Times New Roman" w:hAnsi="Times New Roman" w:cs="Times New Roman"/>
          <w:sz w:val="28"/>
          <w:szCs w:val="28"/>
          <w:lang w:val="en-US"/>
        </w:rPr>
        <w:t>smol</w:t>
      </w:r>
      <w:r w:rsidR="00F96E59" w:rsidRPr="00F96E59">
        <w:rPr>
          <w:rStyle w:val="a8"/>
          <w:rFonts w:ascii="Times New Roman" w:hAnsi="Times New Roman" w:cs="Times New Roman"/>
          <w:sz w:val="28"/>
          <w:szCs w:val="28"/>
        </w:rPr>
        <w:t>-</w:t>
      </w:r>
      <w:r w:rsidR="00F96E59">
        <w:rPr>
          <w:rStyle w:val="a8"/>
          <w:rFonts w:ascii="Times New Roman" w:hAnsi="Times New Roman" w:cs="Times New Roman"/>
          <w:sz w:val="28"/>
          <w:szCs w:val="28"/>
          <w:lang w:val="en-US"/>
        </w:rPr>
        <w:t>ray</w:t>
      </w:r>
      <w:r w:rsidR="00F96E59" w:rsidRPr="00F96E59">
        <w:rPr>
          <w:rStyle w:val="a8"/>
          <w:rFonts w:ascii="Times New Roman" w:hAnsi="Times New Roman" w:cs="Times New Roman"/>
          <w:sz w:val="28"/>
          <w:szCs w:val="28"/>
        </w:rPr>
        <w:t>.</w:t>
      </w:r>
      <w:r w:rsidR="00F96E59">
        <w:rPr>
          <w:rStyle w:val="a8"/>
          <w:rFonts w:ascii="Times New Roman" w:hAnsi="Times New Roman" w:cs="Times New Roman"/>
          <w:sz w:val="28"/>
          <w:szCs w:val="28"/>
          <w:lang w:val="en-US"/>
        </w:rPr>
        <w:t>ru</w:t>
      </w:r>
      <w:r w:rsidRPr="00416844">
        <w:rPr>
          <w:rFonts w:ascii="Times New Roman" w:hAnsi="Times New Roman" w:cs="Times New Roman"/>
          <w:color w:val="000000" w:themeColor="text1"/>
          <w:sz w:val="28"/>
          <w:szCs w:val="28"/>
        </w:rPr>
        <w:t xml:space="preserve">, адрес электронной почты: </w:t>
      </w:r>
      <w:hyperlink r:id="rId9" w:history="1">
        <w:r w:rsidR="00F96E59" w:rsidRPr="009823F1">
          <w:rPr>
            <w:rStyle w:val="a8"/>
            <w:rFonts w:ascii="Times New Roman" w:hAnsi="Times New Roman" w:cs="Times New Roman"/>
            <w:sz w:val="28"/>
            <w:szCs w:val="28"/>
            <w:lang w:val="en-US"/>
          </w:rPr>
          <w:t>smetanin</w:t>
        </w:r>
        <w:r w:rsidR="00F96E59" w:rsidRPr="009823F1">
          <w:rPr>
            <w:rStyle w:val="a8"/>
            <w:rFonts w:ascii="Times New Roman" w:hAnsi="Times New Roman" w:cs="Times New Roman"/>
            <w:sz w:val="28"/>
            <w:szCs w:val="28"/>
          </w:rPr>
          <w:t>@</w:t>
        </w:r>
        <w:r w:rsidR="00F96E59" w:rsidRPr="009823F1">
          <w:rPr>
            <w:rStyle w:val="a8"/>
            <w:rFonts w:ascii="Times New Roman" w:hAnsi="Times New Roman" w:cs="Times New Roman"/>
            <w:sz w:val="28"/>
            <w:szCs w:val="28"/>
            <w:lang w:val="en-US"/>
          </w:rPr>
          <w:t>admin</w:t>
        </w:r>
        <w:r w:rsidR="00F96E59" w:rsidRPr="009823F1">
          <w:rPr>
            <w:rStyle w:val="a8"/>
            <w:rFonts w:ascii="Times New Roman" w:hAnsi="Times New Roman" w:cs="Times New Roman"/>
            <w:sz w:val="28"/>
            <w:szCs w:val="28"/>
          </w:rPr>
          <w:t>-</w:t>
        </w:r>
        <w:r w:rsidR="00F96E59" w:rsidRPr="009823F1">
          <w:rPr>
            <w:rStyle w:val="a8"/>
            <w:rFonts w:ascii="Times New Roman" w:hAnsi="Times New Roman" w:cs="Times New Roman"/>
            <w:sz w:val="28"/>
            <w:szCs w:val="28"/>
            <w:lang w:val="en-US"/>
          </w:rPr>
          <w:t>smolensk</w:t>
        </w:r>
        <w:r w:rsidR="00F96E59" w:rsidRPr="009823F1">
          <w:rPr>
            <w:rStyle w:val="a8"/>
            <w:rFonts w:ascii="Times New Roman" w:hAnsi="Times New Roman" w:cs="Times New Roman"/>
            <w:sz w:val="28"/>
            <w:szCs w:val="28"/>
          </w:rPr>
          <w:t>.</w:t>
        </w:r>
        <w:r w:rsidR="00F96E59" w:rsidRPr="009823F1">
          <w:rPr>
            <w:rStyle w:val="a8"/>
            <w:rFonts w:ascii="Times New Roman" w:hAnsi="Times New Roman" w:cs="Times New Roman"/>
            <w:sz w:val="28"/>
            <w:szCs w:val="28"/>
            <w:lang w:val="en-US"/>
          </w:rPr>
          <w:t>ru</w:t>
        </w:r>
      </w:hyperlink>
      <w:r w:rsidR="004675CE">
        <w:rPr>
          <w:rStyle w:val="a8"/>
          <w:rFonts w:ascii="Times New Roman" w:hAnsi="Times New Roman" w:cs="Times New Roman"/>
          <w:sz w:val="28"/>
          <w:szCs w:val="28"/>
        </w:rPr>
        <w:t>.</w:t>
      </w:r>
      <w:r w:rsidR="004675CE" w:rsidRPr="004675CE">
        <w:rPr>
          <w:rStyle w:val="a8"/>
          <w:rFonts w:ascii="Times New Roman" w:hAnsi="Times New Roman" w:cs="Times New Roman"/>
          <w:sz w:val="28"/>
          <w:szCs w:val="28"/>
        </w:rPr>
        <w:t xml:space="preserve"> </w:t>
      </w:r>
      <w:r w:rsidR="004675CE">
        <w:rPr>
          <w:rStyle w:val="a8"/>
          <w:rFonts w:ascii="Times New Roman" w:hAnsi="Times New Roman" w:cs="Times New Roman"/>
          <w:sz w:val="28"/>
          <w:szCs w:val="28"/>
        </w:rPr>
        <w:t>,</w:t>
      </w:r>
      <w:r w:rsidR="004675CE" w:rsidRPr="004675CE">
        <w:rPr>
          <w:rStyle w:val="a8"/>
          <w:rFonts w:ascii="Times New Roman" w:hAnsi="Times New Roman" w:cs="Times New Roman"/>
          <w:sz w:val="28"/>
          <w:szCs w:val="28"/>
        </w:rPr>
        <w:t xml:space="preserve"> </w:t>
      </w:r>
      <w:r w:rsidR="004675CE" w:rsidRPr="005A08D0">
        <w:rPr>
          <w:rStyle w:val="fontstyle01"/>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 (электронный адрес: http://pgu.admin-smolensk.ru).»</w:t>
      </w:r>
    </w:p>
    <w:p w:rsidR="00F96E59" w:rsidRPr="00F96E59" w:rsidRDefault="00F96E59" w:rsidP="009D66DA">
      <w:pPr>
        <w:spacing w:after="0"/>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 График работы администрации: понедельник – пятница с </w:t>
      </w:r>
      <w:smartTag w:uri="urn:schemas-microsoft-com:office:smarttags" w:element="time">
        <w:smartTagPr>
          <w:attr w:name="Minute" w:val="00"/>
          <w:attr w:name="Hour" w:val="9"/>
        </w:smartTagPr>
        <w:r w:rsidRPr="00416844">
          <w:rPr>
            <w:rFonts w:ascii="Times New Roman" w:hAnsi="Times New Roman" w:cs="Times New Roman"/>
            <w:color w:val="000000" w:themeColor="text1"/>
            <w:sz w:val="28"/>
            <w:szCs w:val="28"/>
          </w:rPr>
          <w:t>9.00</w:t>
        </w:r>
      </w:smartTag>
      <w:r w:rsidRPr="00416844">
        <w:rPr>
          <w:rFonts w:ascii="Times New Roman" w:hAnsi="Times New Roman" w:cs="Times New Roman"/>
          <w:color w:val="000000" w:themeColor="text1"/>
          <w:sz w:val="28"/>
          <w:szCs w:val="28"/>
        </w:rPr>
        <w:t xml:space="preserve"> до </w:t>
      </w:r>
      <w:smartTag w:uri="urn:schemas-microsoft-com:office:smarttags" w:element="time">
        <w:smartTagPr>
          <w:attr w:name="Minute" w:val="00"/>
          <w:attr w:name="Hour" w:val="17"/>
        </w:smartTagPr>
        <w:r w:rsidRPr="00416844">
          <w:rPr>
            <w:rFonts w:ascii="Times New Roman" w:hAnsi="Times New Roman" w:cs="Times New Roman"/>
            <w:color w:val="000000" w:themeColor="text1"/>
            <w:sz w:val="28"/>
            <w:szCs w:val="28"/>
          </w:rPr>
          <w:t>17.00</w:t>
        </w:r>
      </w:smartTag>
      <w:r w:rsidRPr="00416844">
        <w:rPr>
          <w:rFonts w:ascii="Times New Roman" w:hAnsi="Times New Roman" w:cs="Times New Roman"/>
          <w:color w:val="000000" w:themeColor="text1"/>
          <w:sz w:val="28"/>
          <w:szCs w:val="28"/>
        </w:rPr>
        <w:t xml:space="preserve"> (кроме выходных и праздничных дней), в предвыходной и предпраздничный день - с </w:t>
      </w:r>
      <w:smartTag w:uri="urn:schemas-microsoft-com:office:smarttags" w:element="time">
        <w:smartTagPr>
          <w:attr w:name="Minute" w:val="00"/>
          <w:attr w:name="Hour" w:val="9"/>
        </w:smartTagPr>
        <w:r w:rsidRPr="00416844">
          <w:rPr>
            <w:rFonts w:ascii="Times New Roman" w:hAnsi="Times New Roman" w:cs="Times New Roman"/>
            <w:color w:val="000000" w:themeColor="text1"/>
            <w:sz w:val="28"/>
            <w:szCs w:val="28"/>
          </w:rPr>
          <w:t>9.00</w:t>
        </w:r>
      </w:smartTag>
      <w:r w:rsidRPr="00416844">
        <w:rPr>
          <w:rFonts w:ascii="Times New Roman" w:hAnsi="Times New Roman" w:cs="Times New Roman"/>
          <w:color w:val="000000" w:themeColor="text1"/>
          <w:sz w:val="28"/>
          <w:szCs w:val="28"/>
        </w:rPr>
        <w:t xml:space="preserve"> до </w:t>
      </w:r>
      <w:smartTag w:uri="urn:schemas-microsoft-com:office:smarttags" w:element="time">
        <w:smartTagPr>
          <w:attr w:name="Minute" w:val="00"/>
          <w:attr w:name="Hour" w:val="16"/>
        </w:smartTagPr>
        <w:r w:rsidRPr="00416844">
          <w:rPr>
            <w:rFonts w:ascii="Times New Roman" w:hAnsi="Times New Roman" w:cs="Times New Roman"/>
            <w:color w:val="000000" w:themeColor="text1"/>
            <w:sz w:val="28"/>
            <w:szCs w:val="28"/>
          </w:rPr>
          <w:t>16.00,</w:t>
        </w:r>
      </w:smartTag>
      <w:r w:rsidRPr="00416844">
        <w:rPr>
          <w:rFonts w:ascii="Times New Roman" w:hAnsi="Times New Roman" w:cs="Times New Roman"/>
          <w:color w:val="000000" w:themeColor="text1"/>
          <w:sz w:val="28"/>
          <w:szCs w:val="28"/>
        </w:rPr>
        <w:t xml:space="preserve"> суббота, воскресенье - выходной.</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2.3. Результат предоставления  муниципальной услуги  </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Результатом предоставления  муниципальной услуги  является: </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а) передача жилого помещения в собственность граждан (заключение договора передачи жилого помещения в собственность граждан);</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б) отказ в передаче жилого помещения в собственность граждан (сообщение об отказе в передаче жилого помещения в собственность граждан).</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2.4. Срок предоставления муниципальной услуги.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Срок рассмотрения обращения не должен превышать 30 дней со дня регистрации данного заявления. Решение вопроса о приватизации жилых помещений должно приниматься по заявлениям граждан в двухмесячный срок со дня подачи документов.</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2.5. Правовые основания для предоставления муниципальной услуги.</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1) Жилищный Кодекс Российской Федерации;     </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2) Гражданский Кодекс Российской Федерации; </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3) Федеральный закон от </w:t>
      </w:r>
      <w:smartTag w:uri="urn:schemas-microsoft-com:office:smarttags" w:element="date">
        <w:smartTagPr>
          <w:attr w:name="ls" w:val="trans"/>
          <w:attr w:name="Month" w:val="07"/>
          <w:attr w:name="Day" w:val="04"/>
          <w:attr w:name="Year" w:val="1991"/>
        </w:smartTagPr>
        <w:r w:rsidRPr="00416844">
          <w:rPr>
            <w:rFonts w:ascii="Times New Roman" w:hAnsi="Times New Roman" w:cs="Times New Roman"/>
            <w:color w:val="000000" w:themeColor="text1"/>
            <w:sz w:val="28"/>
            <w:szCs w:val="28"/>
          </w:rPr>
          <w:t>04.07.1991</w:t>
        </w:r>
      </w:smartTag>
      <w:r w:rsidRPr="00416844">
        <w:rPr>
          <w:rFonts w:ascii="Times New Roman" w:hAnsi="Times New Roman" w:cs="Times New Roman"/>
          <w:color w:val="000000" w:themeColor="text1"/>
          <w:sz w:val="28"/>
          <w:szCs w:val="28"/>
        </w:rPr>
        <w:t xml:space="preserve"> года № 1541-1 «О приватизации жилого фонда Российской Федерации»;</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4) Устав </w:t>
      </w:r>
      <w:r w:rsidR="004675CE">
        <w:rPr>
          <w:rFonts w:ascii="Times New Roman" w:hAnsi="Times New Roman" w:cs="Times New Roman"/>
          <w:color w:val="000000" w:themeColor="text1"/>
          <w:sz w:val="28"/>
          <w:szCs w:val="28"/>
        </w:rPr>
        <w:t>Сметанинского</w:t>
      </w:r>
      <w:r w:rsidRPr="00416844">
        <w:rPr>
          <w:rFonts w:ascii="Times New Roman" w:hAnsi="Times New Roman" w:cs="Times New Roman"/>
          <w:color w:val="000000" w:themeColor="text1"/>
          <w:sz w:val="28"/>
          <w:szCs w:val="28"/>
        </w:rPr>
        <w:t xml:space="preserve"> сельского поселения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 </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Основанием для начала исполнения муниципальной услуги является личное обращение заявителя с комплектом документов, необходимых для принятия решения о предоставлении муниципальной услуги.</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       Муниципальная услуга предоставляется в случае, если с заявлением обратился гражданин, имеющий документ, удостоверяющий личность, к  заявлению приложены все необходимые документы для </w:t>
      </w:r>
      <w:r w:rsidRPr="00416844">
        <w:rPr>
          <w:rFonts w:ascii="Times New Roman" w:hAnsi="Times New Roman" w:cs="Times New Roman"/>
          <w:bCs/>
          <w:color w:val="000000" w:themeColor="text1"/>
          <w:sz w:val="28"/>
          <w:szCs w:val="28"/>
        </w:rPr>
        <w:t>предоставления муниципальной услуги</w:t>
      </w:r>
      <w:r w:rsidRPr="00416844">
        <w:rPr>
          <w:rFonts w:ascii="Times New Roman" w:hAnsi="Times New Roman" w:cs="Times New Roman"/>
          <w:color w:val="000000" w:themeColor="text1"/>
          <w:sz w:val="28"/>
          <w:szCs w:val="28"/>
        </w:rPr>
        <w:t xml:space="preserve">, все документы соответствуют требованиям законодательства,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адреса мест жительства написаны полностью, в документах нет подчисток, </w:t>
      </w:r>
      <w:r w:rsidRPr="00416844">
        <w:rPr>
          <w:rFonts w:ascii="Times New Roman" w:hAnsi="Times New Roman" w:cs="Times New Roman"/>
          <w:color w:val="000000" w:themeColor="text1"/>
          <w:sz w:val="28"/>
          <w:szCs w:val="28"/>
        </w:rPr>
        <w:lastRenderedPageBreak/>
        <w:t>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Основания для передачи квартиры в собственность граждан:</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 граждане занимают жилые помещения, находящиеся в муниципальной собственности </w:t>
      </w:r>
      <w:r w:rsidR="004675CE">
        <w:rPr>
          <w:rFonts w:ascii="Times New Roman" w:hAnsi="Times New Roman" w:cs="Times New Roman"/>
          <w:color w:val="000000" w:themeColor="text1"/>
          <w:sz w:val="28"/>
          <w:szCs w:val="28"/>
        </w:rPr>
        <w:t>Сметанинского</w:t>
      </w:r>
      <w:r w:rsidRPr="00416844">
        <w:rPr>
          <w:rFonts w:ascii="Times New Roman" w:hAnsi="Times New Roman" w:cs="Times New Roman"/>
          <w:color w:val="000000" w:themeColor="text1"/>
          <w:sz w:val="28"/>
          <w:szCs w:val="28"/>
        </w:rPr>
        <w:t xml:space="preserve"> сельского поселения по договору социального найма;</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граждане не участвовали в приватизации;</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в случае, если в жилом помещении проживают исключительно несовершеннолетние в возрасте до 14 лет, имеется заявление родителей (усыновителей), опекунов и разрешение органов опеки и попечительства;</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в случае, если в жилом помещении проживают исключительно несовершеннолетние в возрасте от 14 до 18 лет, имеется их заявление и согласие родителей (усыновителей), попечителей и органов опеки и попечительства;</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2.6. Перечень документов, необходимых для предоставления муниципальной услуги:</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На приватизацию жилого помещения граждане и (или) их представители по доверенности подают заявление о приватизации жилого помещения и предоставляют следующие документы:</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а) документ, удостоверяющий личность гражданина;</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б) доверенность или иной документ, подтверждающий полномочия представителя гражданина;</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в) свидетельства о рождении несовершеннолетних детей (если они включены в договор социального найма);</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г) справку, подтверждающую, что право на приватизацию жилого помещения не было ранее реализовано (для граждан, ранее проживавших за пределами </w:t>
      </w:r>
      <w:r w:rsidR="004675CE">
        <w:rPr>
          <w:rFonts w:ascii="Times New Roman" w:hAnsi="Times New Roman" w:cs="Times New Roman"/>
          <w:color w:val="000000" w:themeColor="text1"/>
          <w:sz w:val="28"/>
          <w:szCs w:val="28"/>
        </w:rPr>
        <w:t>Сметанинского</w:t>
      </w:r>
      <w:r w:rsidRPr="00416844">
        <w:rPr>
          <w:rFonts w:ascii="Times New Roman" w:hAnsi="Times New Roman" w:cs="Times New Roman"/>
          <w:color w:val="000000" w:themeColor="text1"/>
          <w:sz w:val="28"/>
          <w:szCs w:val="28"/>
        </w:rPr>
        <w:t xml:space="preserve"> сельского поселения) из органов, уполномоченных осуществлять приватизацию жилья по прежнему месту жительства гражданина;</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д) документ, на основании которого гражданин занимает жилое помещение (договор социального найма). </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е) выписку из похозяйственной книги на занимаемое жилое помещение;</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ж) выписку из лицевого счета;</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з) технический паспорт занимаемого жилого помещения;</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и) кадастровый паспорт занимаемого жилого помещения;</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         к) выписку о технических показателях жилого помещения со служебными постройками;</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         л) кадастровую выписку о земельном участке (предоставляется в случае, если жилое помещение является одноэтажным);</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         м) выписку из реестра муниципального имущества;</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lastRenderedPageBreak/>
        <w:t xml:space="preserve"> н) письменные отказы лиц, имеющих право на приватизацию жилого помещения, но не желающих участвовать в приватизации, удостоверенные нотариально;</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о) разрешение (согласие) органа опеки и попечительства законным представителям (родителям, усыновителям, опекунам) на отказ от участия в приватизации жилого помещения несовершеннолетних граждан, не достигших 14 лет, и лиц, признанных судом недееспособными;</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п) разрешение (согласие) органа опеки и попечительства на дачу законным представителям (родителям, усыновителям, попечителям) согласия несовершеннолетним в возрасте от 14 до 18 лет и гражданам, признанным судом ограниченно дееспособными, на отказ от участия в приватизации жилого помещения;</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р) письменное согласие родителей, усыновителей или попечителей на совершение сделки по приватизации жилого помещения несовершеннолетним в возрасте от 14 до 18 лет, которое может содержаться:</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непосредственно в тексте договора на передачу жилого помещения в собственность граждан (в этом случае данное согласие подтверждается личными подписями законных представителей);</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в заявлении о приватизации жилого помещения и иных документах, выражающих согласие (например, в нотариально удостоверенном документе, содержащем такое согласие, представленном заявителем);</w:t>
      </w:r>
    </w:p>
    <w:p w:rsid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с) иные документы при необходимости (свидетельство о регистрации брака, свидетельство о перемене фамилии, имени, отчества и др.).</w:t>
      </w:r>
    </w:p>
    <w:p w:rsidR="004675CE" w:rsidRDefault="004675CE" w:rsidP="004675CE">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 xml:space="preserve">2.7. </w:t>
      </w:r>
      <w:r w:rsidRPr="0056538A">
        <w:rPr>
          <w:color w:val="000000" w:themeColor="text1"/>
          <w:sz w:val="28"/>
          <w:szCs w:val="28"/>
        </w:rPr>
        <w:t>Запрещается требовать от заявителя:</w:t>
      </w:r>
    </w:p>
    <w:p w:rsidR="004675CE" w:rsidRDefault="004675CE" w:rsidP="004675C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6538A">
        <w:rPr>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75CE" w:rsidRPr="0056538A" w:rsidRDefault="004675CE" w:rsidP="004675C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6538A">
        <w:rPr>
          <w:color w:val="000000" w:themeColor="text1"/>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w:t>
      </w:r>
    </w:p>
    <w:p w:rsidR="004675CE" w:rsidRDefault="004675CE" w:rsidP="004675C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6538A">
        <w:rPr>
          <w:color w:val="000000" w:themeColor="text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56538A">
        <w:rPr>
          <w:color w:val="000000" w:themeColor="text1"/>
          <w:sz w:val="28"/>
          <w:szCs w:val="28"/>
        </w:rPr>
        <w:br/>
        <w:t>а) изменения требований нормативных правовых актов, касающихся предоставления муниципальной услуги, после первоначал</w:t>
      </w:r>
      <w:r>
        <w:rPr>
          <w:color w:val="000000" w:themeColor="text1"/>
          <w:sz w:val="28"/>
          <w:szCs w:val="28"/>
        </w:rPr>
        <w:t>ьной подачи заявления;</w:t>
      </w:r>
    </w:p>
    <w:p w:rsidR="004675CE" w:rsidRDefault="004675CE" w:rsidP="004675C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6538A">
        <w:rPr>
          <w:color w:val="000000" w:themeColor="text1"/>
          <w:sz w:val="28"/>
          <w:szCs w:val="28"/>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Pr>
          <w:color w:val="000000" w:themeColor="text1"/>
          <w:sz w:val="28"/>
          <w:szCs w:val="28"/>
        </w:rPr>
        <w:t>нный ранее комплект документов;</w:t>
      </w:r>
    </w:p>
    <w:p w:rsidR="004675CE" w:rsidRDefault="004675CE" w:rsidP="004675C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6538A">
        <w:rPr>
          <w:color w:val="000000" w:themeColor="text1"/>
          <w:sz w:val="28"/>
          <w:szCs w:val="28"/>
        </w:rPr>
        <w:lastRenderedPageBreak/>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w:t>
      </w:r>
      <w:r>
        <w:rPr>
          <w:color w:val="000000" w:themeColor="text1"/>
          <w:sz w:val="28"/>
          <w:szCs w:val="28"/>
        </w:rPr>
        <w:t>ставлении муниципальной услуги;</w:t>
      </w:r>
    </w:p>
    <w:p w:rsidR="004675CE" w:rsidRPr="0056538A" w:rsidRDefault="004675CE" w:rsidP="004675C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6538A">
        <w:rPr>
          <w:color w:val="000000" w:themeColor="text1"/>
          <w:sz w:val="28"/>
          <w:szCs w:val="28"/>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уведомляется заявитель, а также приносятся извинения за доставленные неудобства.</w:t>
      </w:r>
      <w:r>
        <w:rPr>
          <w:color w:val="000000" w:themeColor="text1"/>
          <w:sz w:val="28"/>
          <w:szCs w:val="28"/>
        </w:rPr>
        <w:t>»</w:t>
      </w:r>
    </w:p>
    <w:p w:rsidR="004675CE" w:rsidRPr="00416844" w:rsidRDefault="004675CE" w:rsidP="004675CE">
      <w:pPr>
        <w:spacing w:after="0"/>
        <w:rPr>
          <w:rFonts w:ascii="Times New Roman" w:hAnsi="Times New Roman" w:cs="Times New Roman"/>
          <w:color w:val="000000" w:themeColor="text1"/>
          <w:sz w:val="28"/>
          <w:szCs w:val="28"/>
        </w:rPr>
      </w:pP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2.</w:t>
      </w:r>
      <w:r w:rsidR="00146A61">
        <w:rPr>
          <w:rFonts w:ascii="Times New Roman" w:hAnsi="Times New Roman" w:cs="Times New Roman"/>
          <w:color w:val="000000" w:themeColor="text1"/>
          <w:sz w:val="28"/>
          <w:szCs w:val="28"/>
        </w:rPr>
        <w:t>8</w:t>
      </w:r>
      <w:r w:rsidRPr="00416844">
        <w:rPr>
          <w:rFonts w:ascii="Times New Roman" w:hAnsi="Times New Roman" w:cs="Times New Roman"/>
          <w:color w:val="000000" w:themeColor="text1"/>
          <w:sz w:val="28"/>
          <w:szCs w:val="28"/>
        </w:rPr>
        <w:t>. Перечень оснований для отказа в приеме документов, необходимых для предоставления муниципальной услуги:</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В приеме документов, необходимых для предоставления муниципальной услуги может быть отказано в случаях:</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с заявлением о предоставлении муниципальной услуги обратилось ненадлежащее лицо;</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гражданин ранее участвовал в приватизации (за исключения случаев участия в</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 приватизации в несовершеннолетнем возрасте);</w:t>
      </w:r>
    </w:p>
    <w:p w:rsidR="00416844" w:rsidRPr="00416844" w:rsidRDefault="00416844" w:rsidP="004675CE">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при подаче заявления несколькими заявителями, присутствуют не все члены семьи, зарегистрированные в жилом помещении;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гражданин обратился с заявлением в орган местного самоуправления не по месту своего жительства;</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заявление не подлежит прочтению;</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фамилия, имя и отчество, адрес заявителя написаны неразборчиво;</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не представлены документы, необходимые для принятия решения о заключении договора на передачу квартиры в собственность граждан;</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представленные документы по форме или содержанию не соответствуют требованиям действующего законодательства;</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документы в установленных законодательством случаях не заверены нотариально, не скреплены печатями;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документы имеют ненадлежащие подписи сторон или определенных законодательством должностных лиц,</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тексты документов написаны неразборчиво;</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lastRenderedPageBreak/>
        <w:t>- в документах имеются подчистки, приписки, зачеркнутые слова и иные не оговоренные в них исправления;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документы исполнены карандашом;</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документы имеют серьезные повреждения, наличие которых не позволяет однозначно истолковать их содержание.</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 жилое помещение не значится в реестре муниципальной собственности </w:t>
      </w:r>
      <w:r w:rsidR="00146A61">
        <w:rPr>
          <w:rFonts w:ascii="Times New Roman" w:hAnsi="Times New Roman" w:cs="Times New Roman"/>
          <w:color w:val="000000" w:themeColor="text1"/>
          <w:sz w:val="28"/>
          <w:szCs w:val="28"/>
        </w:rPr>
        <w:t xml:space="preserve">Сметанинского </w:t>
      </w:r>
      <w:r w:rsidRPr="00416844">
        <w:rPr>
          <w:rFonts w:ascii="Times New Roman" w:hAnsi="Times New Roman" w:cs="Times New Roman"/>
          <w:color w:val="000000" w:themeColor="text1"/>
          <w:sz w:val="28"/>
          <w:szCs w:val="28"/>
        </w:rPr>
        <w:t>сельского поселения;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в документах отсутствует согласие родителей (усыновителей), попечителей и органов опеки и попечительства, в случае, если в жилом помещении проживают исключительно несовершеннолетние в возрасте от 14 до 18 лет;</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 жилые помещения находятся в аварийном состоянии. </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Отказ в приеме документов, необходимых для принятия решения о заключении договора на передачу квартиры в собственность граждан, доводится до заявителей в устной форме на консультации у специалиста администрации. При этом специалист администрации объясняет содержание выявленных недостатков в представленных документах, предлагает принять меры по их устранению и возвращает документы на дооформление (переоформление).</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2.9.Размер платы, взимаемой с заявителя при предоставлении муниципальной услуги.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          Муниципальная услуга предоставляется заявителям бесплатно в порядке приватизации один раз. </w:t>
      </w:r>
    </w:p>
    <w:p w:rsidR="00416844" w:rsidRPr="00416844" w:rsidRDefault="00416844" w:rsidP="00416844">
      <w:pPr>
        <w:rPr>
          <w:rFonts w:ascii="Times New Roman" w:hAnsi="Times New Roman" w:cs="Times New Roman"/>
          <w:color w:val="000000" w:themeColor="text1"/>
          <w:sz w:val="28"/>
          <w:szCs w:val="28"/>
        </w:rPr>
      </w:pPr>
      <w:smartTag w:uri="urn:schemas-microsoft-com:office:smarttags" w:element="time">
        <w:smartTagPr>
          <w:attr w:name="Hour" w:val="2"/>
          <w:attr w:name="Minute" w:val="10"/>
        </w:smartTagPr>
        <w:r w:rsidRPr="00416844">
          <w:rPr>
            <w:rFonts w:ascii="Times New Roman" w:hAnsi="Times New Roman" w:cs="Times New Roman"/>
            <w:color w:val="000000" w:themeColor="text1"/>
            <w:sz w:val="28"/>
            <w:szCs w:val="28"/>
          </w:rPr>
          <w:t>2.10.</w:t>
        </w:r>
      </w:smartTag>
      <w:r w:rsidRPr="00416844">
        <w:rPr>
          <w:rFonts w:ascii="Times New Roman" w:hAnsi="Times New Roman" w:cs="Times New Roman"/>
          <w:color w:val="000000" w:themeColor="text1"/>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w:t>
      </w:r>
      <w:r w:rsidR="00146A61">
        <w:rPr>
          <w:rFonts w:ascii="Times New Roman" w:hAnsi="Times New Roman" w:cs="Times New Roman"/>
          <w:color w:val="000000" w:themeColor="text1"/>
          <w:sz w:val="28"/>
          <w:szCs w:val="28"/>
        </w:rPr>
        <w:t>униципальной услуги составляет 15</w:t>
      </w:r>
      <w:r w:rsidRPr="00416844">
        <w:rPr>
          <w:rFonts w:ascii="Times New Roman" w:hAnsi="Times New Roman" w:cs="Times New Roman"/>
          <w:color w:val="000000" w:themeColor="text1"/>
          <w:sz w:val="28"/>
          <w:szCs w:val="28"/>
        </w:rPr>
        <w:t xml:space="preserve"> минут.</w:t>
      </w:r>
    </w:p>
    <w:p w:rsidR="00416844" w:rsidRPr="00416844" w:rsidRDefault="00416844" w:rsidP="00416844">
      <w:pPr>
        <w:rPr>
          <w:rFonts w:ascii="Times New Roman" w:hAnsi="Times New Roman" w:cs="Times New Roman"/>
          <w:color w:val="000000" w:themeColor="text1"/>
          <w:sz w:val="28"/>
          <w:szCs w:val="28"/>
        </w:rPr>
      </w:pPr>
      <w:smartTag w:uri="urn:schemas-microsoft-com:office:smarttags" w:element="time">
        <w:smartTagPr>
          <w:attr w:name="Hour" w:val="2"/>
          <w:attr w:name="Minute" w:val="11"/>
        </w:smartTagPr>
        <w:r w:rsidRPr="00416844">
          <w:rPr>
            <w:rFonts w:ascii="Times New Roman" w:hAnsi="Times New Roman" w:cs="Times New Roman"/>
            <w:color w:val="000000" w:themeColor="text1"/>
            <w:sz w:val="28"/>
            <w:szCs w:val="28"/>
          </w:rPr>
          <w:t>2.11.</w:t>
        </w:r>
      </w:smartTag>
      <w:r w:rsidRPr="00416844">
        <w:rPr>
          <w:rFonts w:ascii="Times New Roman" w:hAnsi="Times New Roman" w:cs="Times New Roman"/>
          <w:color w:val="000000" w:themeColor="text1"/>
          <w:sz w:val="28"/>
          <w:szCs w:val="28"/>
        </w:rPr>
        <w:t xml:space="preserve"> Срок регистрации запроса заявителя о предоставлении муниципальной услуги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Специалист администрации поселения проверяет комплектность документов, соответствие и действительность сведений и документов, необходимых для принятия решения о предоставлении муниципальной услуги. Максимальный срок указанны</w:t>
      </w:r>
      <w:r w:rsidR="00146A61">
        <w:rPr>
          <w:rFonts w:ascii="Times New Roman" w:hAnsi="Times New Roman" w:cs="Times New Roman"/>
          <w:color w:val="000000" w:themeColor="text1"/>
          <w:sz w:val="28"/>
          <w:szCs w:val="28"/>
        </w:rPr>
        <w:t>х действий не должен превышать 15</w:t>
      </w:r>
      <w:r w:rsidRPr="00416844">
        <w:rPr>
          <w:rFonts w:ascii="Times New Roman" w:hAnsi="Times New Roman" w:cs="Times New Roman"/>
          <w:color w:val="000000" w:themeColor="text1"/>
          <w:sz w:val="28"/>
          <w:szCs w:val="28"/>
        </w:rPr>
        <w:t xml:space="preserve"> минут.</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lastRenderedPageBreak/>
        <w:t xml:space="preserve">Специалист администрации поселения после проведения указанных действий направляет заявление и сверенные документы делопроизводителю администрации </w:t>
      </w:r>
      <w:r w:rsidR="00146A61">
        <w:rPr>
          <w:rFonts w:ascii="Times New Roman" w:hAnsi="Times New Roman" w:cs="Times New Roman"/>
          <w:color w:val="000000" w:themeColor="text1"/>
          <w:sz w:val="28"/>
          <w:szCs w:val="28"/>
        </w:rPr>
        <w:t>Сметанинского</w:t>
      </w:r>
      <w:r w:rsidRPr="00416844">
        <w:rPr>
          <w:rFonts w:ascii="Times New Roman" w:hAnsi="Times New Roman" w:cs="Times New Roman"/>
          <w:color w:val="000000" w:themeColor="text1"/>
          <w:sz w:val="28"/>
          <w:szCs w:val="28"/>
        </w:rPr>
        <w:t xml:space="preserve"> поселения, который производит входящую регистрацию заявления.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В случае невозможности личной явки гражданина при подаче заявления с приложенными документами,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подаче заявления представляет законный представитель – опекун на основании постановления о назначении опеки; интересы несовершеннолетних граждан представляют законные представители – родители, усыновители, опекуны. </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Все документы предоставляются в копиях с одновременным предъявлением оригиналов.</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Вышеуказанные документы принимаются в двух экземплярах, с описью прилагаемых к заявлению документов, один из которых - в оригинале, другой - в копии (нотариального заверения не требуется), копии заверяются специалистом, принявшим документы.</w:t>
      </w:r>
      <w:r w:rsidRPr="00416844">
        <w:rPr>
          <w:rFonts w:ascii="Times New Roman" w:hAnsi="Times New Roman" w:cs="Times New Roman"/>
          <w:b/>
          <w:color w:val="000000" w:themeColor="text1"/>
          <w:sz w:val="28"/>
          <w:szCs w:val="28"/>
        </w:rPr>
        <w:t xml:space="preserve"> </w:t>
      </w:r>
      <w:r w:rsidRPr="00416844">
        <w:rPr>
          <w:rFonts w:ascii="Times New Roman" w:hAnsi="Times New Roman" w:cs="Times New Roman"/>
          <w:color w:val="000000" w:themeColor="text1"/>
          <w:sz w:val="28"/>
          <w:szCs w:val="28"/>
        </w:rPr>
        <w:t>Сверка производится немедленно, после чего подлинники документов возвращаются гражданину лицом, принимающим документы.</w:t>
      </w:r>
    </w:p>
    <w:p w:rsidR="00416844" w:rsidRPr="00416844" w:rsidRDefault="00416844" w:rsidP="00416844">
      <w:pPr>
        <w:rPr>
          <w:rFonts w:ascii="Times New Roman" w:hAnsi="Times New Roman" w:cs="Times New Roman"/>
          <w:color w:val="000000" w:themeColor="text1"/>
          <w:sz w:val="28"/>
          <w:szCs w:val="28"/>
        </w:rPr>
      </w:pPr>
      <w:smartTag w:uri="urn:schemas-microsoft-com:office:smarttags" w:element="time">
        <w:smartTagPr>
          <w:attr w:name="Hour" w:val="2"/>
          <w:attr w:name="Minute" w:val="12"/>
        </w:smartTagPr>
        <w:r w:rsidRPr="00416844">
          <w:rPr>
            <w:rFonts w:ascii="Times New Roman" w:hAnsi="Times New Roman" w:cs="Times New Roman"/>
            <w:color w:val="000000" w:themeColor="text1"/>
            <w:sz w:val="28"/>
            <w:szCs w:val="28"/>
          </w:rPr>
          <w:t>2.12.</w:t>
        </w:r>
      </w:smartTag>
      <w:r w:rsidRPr="00416844">
        <w:rPr>
          <w:rFonts w:ascii="Times New Roman" w:hAnsi="Times New Roman" w:cs="Times New Roman"/>
          <w:color w:val="000000" w:themeColor="text1"/>
          <w:sz w:val="28"/>
          <w:szCs w:val="28"/>
        </w:rPr>
        <w:t xml:space="preserve"> Требования к помещениям, в которых предоставляются муниципальные услуги, местам для заполнения запросов о предоставлении муниципальной услуги. </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Помещение для оказания муниципальной услуги должно быть оснащено стульями, столами. Для ожидания приема заявителям отводится специальное место, оборудованное стульями, столами, письменными принадлежностями (бумага, ручки) для возможности оформления заявления. Количество мест ожидания определяется исходя из фактической нагрузки и возможностей для их размещения в здании.</w:t>
      </w:r>
    </w:p>
    <w:p w:rsidR="00416844" w:rsidRPr="00416844" w:rsidRDefault="00416844" w:rsidP="00416844">
      <w:pPr>
        <w:rPr>
          <w:rFonts w:ascii="Times New Roman" w:hAnsi="Times New Roman" w:cs="Times New Roman"/>
          <w:color w:val="000000" w:themeColor="text1"/>
          <w:sz w:val="28"/>
          <w:szCs w:val="28"/>
        </w:rPr>
      </w:pPr>
      <w:bookmarkStart w:id="1" w:name="sub_10030"/>
      <w:r w:rsidRPr="00416844">
        <w:rPr>
          <w:rFonts w:ascii="Times New Roman" w:hAnsi="Times New Roman" w:cs="Times New Roman"/>
          <w:color w:val="000000" w:themeColor="text1"/>
          <w:sz w:val="28"/>
          <w:szCs w:val="28"/>
        </w:rPr>
        <w:t xml:space="preserve">В помещении для ожидания приема потребителей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bookmarkEnd w:id="1"/>
    <w:p w:rsidR="00416844" w:rsidRPr="00416844" w:rsidRDefault="00416844" w:rsidP="00416844">
      <w:pPr>
        <w:rPr>
          <w:rFonts w:ascii="Times New Roman" w:hAnsi="Times New Roman" w:cs="Times New Roman"/>
          <w:color w:val="000000" w:themeColor="text1"/>
          <w:sz w:val="28"/>
          <w:szCs w:val="28"/>
        </w:rPr>
      </w:pPr>
      <w:smartTag w:uri="urn:schemas-microsoft-com:office:smarttags" w:element="time">
        <w:smartTagPr>
          <w:attr w:name="Hour" w:val="2"/>
          <w:attr w:name="Minute" w:val="13"/>
        </w:smartTagPr>
        <w:r w:rsidRPr="00416844">
          <w:rPr>
            <w:rFonts w:ascii="Times New Roman" w:hAnsi="Times New Roman" w:cs="Times New Roman"/>
            <w:color w:val="000000" w:themeColor="text1"/>
            <w:sz w:val="28"/>
            <w:szCs w:val="28"/>
          </w:rPr>
          <w:t>2.13.</w:t>
        </w:r>
      </w:smartTag>
      <w:r w:rsidRPr="00416844">
        <w:rPr>
          <w:rFonts w:ascii="Times New Roman" w:hAnsi="Times New Roman" w:cs="Times New Roman"/>
          <w:color w:val="000000" w:themeColor="text1"/>
          <w:sz w:val="28"/>
          <w:szCs w:val="28"/>
        </w:rPr>
        <w:t xml:space="preserve"> Показатели доступности и качества муниципальной услуги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Показателем доступности и качества муниципальной услуги является удовлетворенность (неудовлетворенность) заявителей предоставлением услуги, отсутствие жалоб от заявителей. </w:t>
      </w:r>
    </w:p>
    <w:p w:rsidR="00146A61" w:rsidRDefault="00416844" w:rsidP="00146A61">
      <w:pPr>
        <w:pStyle w:val="a7"/>
        <w:spacing w:after="0" w:line="240" w:lineRule="auto"/>
        <w:ind w:left="0" w:firstLine="709"/>
        <w:jc w:val="both"/>
        <w:rPr>
          <w:rFonts w:ascii="Times New Roman" w:hAnsi="Times New Roman" w:cs="Times New Roman"/>
          <w:color w:val="000000" w:themeColor="text1"/>
          <w:sz w:val="28"/>
          <w:szCs w:val="28"/>
        </w:rPr>
      </w:pPr>
      <w:smartTag w:uri="urn:schemas-microsoft-com:office:smarttags" w:element="time">
        <w:smartTagPr>
          <w:attr w:name="Hour" w:val="2"/>
          <w:attr w:name="Minute" w:val="14"/>
        </w:smartTagPr>
        <w:r w:rsidRPr="00416844">
          <w:rPr>
            <w:rFonts w:ascii="Times New Roman" w:hAnsi="Times New Roman" w:cs="Times New Roman"/>
            <w:color w:val="000000" w:themeColor="text1"/>
            <w:sz w:val="28"/>
            <w:szCs w:val="28"/>
          </w:rPr>
          <w:lastRenderedPageBreak/>
          <w:t>2.14.</w:t>
        </w:r>
      </w:smartTag>
      <w:r w:rsidRPr="00416844">
        <w:rPr>
          <w:rFonts w:ascii="Times New Roman" w:hAnsi="Times New Roman" w:cs="Times New Roman"/>
          <w:color w:val="000000" w:themeColor="text1"/>
          <w:sz w:val="28"/>
          <w:szCs w:val="28"/>
        </w:rPr>
        <w:t xml:space="preserve"> </w:t>
      </w:r>
      <w:r w:rsidR="00146A61" w:rsidRPr="00F60834">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в электронной форме</w:t>
      </w:r>
      <w:r w:rsidR="00146A61">
        <w:rPr>
          <w:rFonts w:ascii="Times New Roman" w:hAnsi="Times New Roman" w:cs="Times New Roman"/>
          <w:color w:val="000000" w:themeColor="text1"/>
          <w:sz w:val="28"/>
          <w:szCs w:val="28"/>
        </w:rPr>
        <w:t>.</w:t>
      </w:r>
    </w:p>
    <w:p w:rsidR="00146A61" w:rsidRDefault="00146A61" w:rsidP="00146A61">
      <w:pPr>
        <w:pStyle w:val="a7"/>
        <w:spacing w:after="0" w:line="240" w:lineRule="auto"/>
        <w:ind w:left="0" w:firstLine="709"/>
        <w:jc w:val="both"/>
        <w:rPr>
          <w:rFonts w:ascii="Times New Roman" w:hAnsi="Times New Roman" w:cs="Times New Roman"/>
          <w:color w:val="000000" w:themeColor="text1"/>
          <w:sz w:val="28"/>
          <w:szCs w:val="28"/>
        </w:rPr>
      </w:pPr>
      <w:r w:rsidRPr="00F60834">
        <w:rPr>
          <w:rFonts w:ascii="Times New Roman" w:hAnsi="Times New Roman" w:cs="Times New Roman"/>
          <w:color w:val="000000" w:themeColor="text1"/>
          <w:sz w:val="28"/>
          <w:szCs w:val="28"/>
        </w:rPr>
        <w:t xml:space="preserve">При предоставлении муниципальной услуги обеспечивается: </w:t>
      </w:r>
    </w:p>
    <w:p w:rsidR="00146A61" w:rsidRDefault="00146A61" w:rsidP="00146A61">
      <w:pPr>
        <w:pStyle w:val="a7"/>
        <w:spacing w:after="0" w:line="240" w:lineRule="auto"/>
        <w:ind w:left="0" w:firstLine="709"/>
        <w:jc w:val="both"/>
        <w:rPr>
          <w:rFonts w:ascii="Times New Roman" w:hAnsi="Times New Roman" w:cs="Times New Roman"/>
          <w:color w:val="000000" w:themeColor="text1"/>
          <w:sz w:val="28"/>
          <w:szCs w:val="28"/>
        </w:rPr>
      </w:pPr>
      <w:r w:rsidRPr="00F60834">
        <w:rPr>
          <w:rFonts w:ascii="Times New Roman" w:hAnsi="Times New Roman" w:cs="Times New Roman"/>
          <w:color w:val="000000" w:themeColor="text1"/>
          <w:sz w:val="28"/>
          <w:szCs w:val="28"/>
        </w:rPr>
        <w:t xml:space="preserve">- возможность получения заявителями информации и доступ заявителей к сведениям о муниципальной услуге, размещаемым на Едином портале и (или) Региональном портале; </w:t>
      </w:r>
    </w:p>
    <w:p w:rsidR="00146A61" w:rsidRDefault="00146A61" w:rsidP="00146A61">
      <w:pPr>
        <w:pStyle w:val="a7"/>
        <w:spacing w:after="0" w:line="240" w:lineRule="auto"/>
        <w:ind w:left="0" w:firstLine="709"/>
        <w:jc w:val="both"/>
        <w:rPr>
          <w:rFonts w:ascii="Times New Roman" w:hAnsi="Times New Roman" w:cs="Times New Roman"/>
          <w:color w:val="000000" w:themeColor="text1"/>
          <w:sz w:val="28"/>
          <w:szCs w:val="28"/>
        </w:rPr>
      </w:pPr>
      <w:r w:rsidRPr="00F60834">
        <w:rPr>
          <w:rFonts w:ascii="Times New Roman" w:hAnsi="Times New Roman" w:cs="Times New Roman"/>
          <w:color w:val="000000" w:themeColor="text1"/>
          <w:sz w:val="28"/>
          <w:szCs w:val="28"/>
        </w:rPr>
        <w:t xml:space="preserve">- доступ заявителя к форме заявления для копирования с использованием Единого портала и (или) Регионального портала; </w:t>
      </w:r>
    </w:p>
    <w:p w:rsidR="00416844" w:rsidRDefault="00146A61" w:rsidP="00146A61">
      <w:pPr>
        <w:pStyle w:val="a7"/>
        <w:spacing w:after="0" w:line="240" w:lineRule="auto"/>
        <w:ind w:left="0" w:firstLine="709"/>
        <w:jc w:val="both"/>
        <w:rPr>
          <w:rFonts w:ascii="Times New Roman" w:hAnsi="Times New Roman" w:cs="Times New Roman"/>
          <w:color w:val="000000" w:themeColor="text1"/>
          <w:sz w:val="28"/>
          <w:szCs w:val="28"/>
        </w:rPr>
      </w:pPr>
      <w:r w:rsidRPr="00F60834">
        <w:rPr>
          <w:rFonts w:ascii="Times New Roman" w:hAnsi="Times New Roman" w:cs="Times New Roman"/>
          <w:color w:val="000000" w:themeColor="text1"/>
          <w:sz w:val="28"/>
          <w:szCs w:val="28"/>
        </w:rPr>
        <w:t>- возможность досудебного (внесудебного) обжалования решений и действий (бездействия) органа (организации), должностного лица органа (организации) или муниципального служащего.</w:t>
      </w:r>
      <w:r>
        <w:rPr>
          <w:rFonts w:ascii="Times New Roman" w:hAnsi="Times New Roman" w:cs="Times New Roman"/>
          <w:color w:val="000000" w:themeColor="text1"/>
          <w:sz w:val="28"/>
          <w:szCs w:val="28"/>
        </w:rPr>
        <w:t>».</w:t>
      </w:r>
    </w:p>
    <w:p w:rsidR="00146A61" w:rsidRPr="00146A61" w:rsidRDefault="00146A61" w:rsidP="00146A61">
      <w:pPr>
        <w:pStyle w:val="a7"/>
        <w:spacing w:after="0" w:line="240" w:lineRule="auto"/>
        <w:ind w:left="0" w:firstLine="709"/>
        <w:jc w:val="both"/>
        <w:rPr>
          <w:rFonts w:ascii="Times New Roman" w:hAnsi="Times New Roman" w:cs="Times New Roman"/>
          <w:color w:val="FF0000"/>
          <w:sz w:val="28"/>
          <w:szCs w:val="28"/>
        </w:rPr>
      </w:pPr>
    </w:p>
    <w:p w:rsidR="00416844" w:rsidRPr="00146A61" w:rsidRDefault="00416844" w:rsidP="00416844">
      <w:pPr>
        <w:rPr>
          <w:rFonts w:ascii="Times New Roman" w:hAnsi="Times New Roman" w:cs="Times New Roman"/>
          <w:bCs/>
          <w:sz w:val="28"/>
          <w:szCs w:val="28"/>
        </w:rPr>
      </w:pPr>
      <w:r w:rsidRPr="00146A61">
        <w:rPr>
          <w:rFonts w:ascii="Times New Roman" w:hAnsi="Times New Roman" w:cs="Times New Roman"/>
          <w:bCs/>
          <w:sz w:val="28"/>
          <w:szCs w:val="28"/>
        </w:rPr>
        <w:t>3. Состав, последовательность и сроки выполнения административных процедур, требования к порядку их выполнения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Блок-схема последовательности административных процедур по предоставлению муниципальной услуги приведена в приложении 1  к административному регламенту.</w:t>
      </w:r>
    </w:p>
    <w:p w:rsidR="00416844" w:rsidRPr="00416844" w:rsidRDefault="00416844" w:rsidP="00416844">
      <w:pPr>
        <w:rPr>
          <w:rFonts w:ascii="Times New Roman" w:hAnsi="Times New Roman" w:cs="Times New Roman"/>
          <w:bCs/>
          <w:color w:val="000000" w:themeColor="text1"/>
          <w:sz w:val="28"/>
          <w:szCs w:val="28"/>
        </w:rPr>
      </w:pPr>
      <w:bookmarkStart w:id="2" w:name="sub_100533"/>
      <w:bookmarkStart w:id="3" w:name="sub_62110"/>
      <w:r w:rsidRPr="00416844">
        <w:rPr>
          <w:rFonts w:ascii="Times New Roman" w:hAnsi="Times New Roman" w:cs="Times New Roman"/>
          <w:bCs/>
          <w:color w:val="000000" w:themeColor="text1"/>
          <w:sz w:val="28"/>
          <w:szCs w:val="28"/>
        </w:rPr>
        <w:t>3.1. Прием и регистрация заявления с необходимыми документами</w:t>
      </w:r>
    </w:p>
    <w:bookmarkEnd w:id="2"/>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с комплектом документов, необходимых для принятия решения о предоставлении муниципальной услуги.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Специалист администрации поселения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и/или членов его семьи действовать от их имени.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Специалист проверяет наличие всех документов, необходимых для принятия решения о предоставлении муниципальной услуги.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Специалист проверяет соответствие представленных документов установленным требованиям, удостоверяясь, что:</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тексты документов написаны разборчиво;</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фамилии, имена и отчества, адреса мест жительства написаны полностью;</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в документах нет подчисток, приписок, зачеркнутых слов и иных не оговоренных в них исправлений;</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lastRenderedPageBreak/>
        <w:t>- документы не исполнены карандашом;</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Специалист администрации поселения сличает представленные экземпляры оригиналов и копий документов (в том числе нотариально заверенные) друг с другом.</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При отсутствии у заявителя заполненного заявления или при неправильном его заполнении специалист администрации поселения помогает заявителю заполнить заявление.</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Заявления (приложение 2) о приватизации жилого помещения оформляются в единственном экземпляре-подлиннике и подписываются гражданами и их представителями, в частности: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законными представителями (родителями, усыновителями, опекунами) несовершеннолетних в возрасте до 14 лет;</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опекунами недееспособных граждан;</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представителями, действующими в силу полномочий, основанных на доверенности или договоре.</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В заявлении о приватизации жилого помещения должны быть указаны:</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а) имя, отчество, фамилия гражданина - нанимателя приватизируемого жилого помещения;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б) имена, отчества, фамилии граждан, совместно проживающих с нанимателем и желающих участвовать в приватизации занимаемого ими жилого помещения;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в) реквизиты документов, удостоверяющих личность граждан;</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г) адрес и площадь приватизируемого жилого помещения;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д) перечень прилагаемых к заявлению документов,</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е) дата приема заявления;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ж) подписи граждан (их представителей), подавших заявление;</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з) инициалы, фамилия, должность и подпись специалиста отдела, принявшего заявление.</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lastRenderedPageBreak/>
        <w:t>При установлении фактов отсутствия необходимых документов, несоответствия представленных документов специалист администрации поселения уведомляет заявителя о наличии таких фактов, объясняет заявителю содержание выявленных недостатков в представленных документах, и предлагает принять меры по их устранению.</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При готовности граждан и их представителей представить исправленные или недостающие документы, внести требуемые исправления специалист администрации информирует о времени и способе предоставления (исправления) документов.</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При желании граждан и их представителей устранить препятствия позднее (после подачи документов на приватизацию жилого помещения) путем предоставления дополнительных или исправленных документов им предлагается письменно подтвердить факт уведомления о наличии препятствий для приватизации жилого помещения на расписке о приеме документов (далее - расписка), оформляемой специалистом администрации по окончании приема документов на приватизацию жилого помещения.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В расписке указываются: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а) дата регистрации и регистрационный номер заявления;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б) имя, отчество, фамилия граждан, подавших заявление;</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в) адрес и площадь приватизируемого жилого помещения;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г) перечень прилагаемых к заявлению документов;</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д) дата выдачи документов гражданам;</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е) инициалы, фамилия, должность и подпись специалиста администрации, принявшего документы.</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Расписка оформляется в двух экземплярах: первый экземпляр расписки передается гражданам, подавшим документы на приватизацию жилого помещения; второй экземпляр расписки, содержащий сведения о подтверждении гражданами и их представителями факта уведомления о наличии препятствий для приватизации жилого помещения, помещается в дело приватизационных документов.</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 Специалист администрации поселения после выполнения вышеуказанных действий направляет заявление и сверенные документы делопроизводителю администрации </w:t>
      </w:r>
      <w:r w:rsidR="00146A61">
        <w:rPr>
          <w:rFonts w:ascii="Times New Roman" w:hAnsi="Times New Roman" w:cs="Times New Roman"/>
          <w:color w:val="000000" w:themeColor="text1"/>
          <w:sz w:val="28"/>
          <w:szCs w:val="28"/>
        </w:rPr>
        <w:t xml:space="preserve">Сметанинского сельского </w:t>
      </w:r>
      <w:r w:rsidRPr="00416844">
        <w:rPr>
          <w:rFonts w:ascii="Times New Roman" w:hAnsi="Times New Roman" w:cs="Times New Roman"/>
          <w:color w:val="000000" w:themeColor="text1"/>
          <w:sz w:val="28"/>
          <w:szCs w:val="28"/>
        </w:rPr>
        <w:t>поселения, который производит входящую регистрацию заявления. Датой приема заявления о приватизации жилого помещения считается дата его регистрации в журнале приема заявлений.</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lastRenderedPageBreak/>
        <w:t>Максимальный срок приема документов на приватизацию жилого помещения от граждан и их пред</w:t>
      </w:r>
      <w:r w:rsidR="00146A61">
        <w:rPr>
          <w:rFonts w:ascii="Times New Roman" w:hAnsi="Times New Roman" w:cs="Times New Roman"/>
          <w:color w:val="000000" w:themeColor="text1"/>
          <w:sz w:val="28"/>
          <w:szCs w:val="28"/>
        </w:rPr>
        <w:t>ставителей не должен превышать 15</w:t>
      </w:r>
      <w:r w:rsidRPr="00416844">
        <w:rPr>
          <w:rFonts w:ascii="Times New Roman" w:hAnsi="Times New Roman" w:cs="Times New Roman"/>
          <w:color w:val="000000" w:themeColor="text1"/>
          <w:sz w:val="28"/>
          <w:szCs w:val="28"/>
        </w:rPr>
        <w:t xml:space="preserve"> минут при приеме документов от 3 и менее граждан. При приеме документов на приватизацию жилого помещения от большего числа граждан максимальный срок приема документов увеличивается на 5 минут для каждого гражданина. Максимальный срок ожидания гражданина в очереди не должен превышать </w:t>
      </w:r>
      <w:r w:rsidRPr="00DC016C">
        <w:rPr>
          <w:rFonts w:ascii="Times New Roman" w:hAnsi="Times New Roman" w:cs="Times New Roman"/>
          <w:sz w:val="28"/>
          <w:szCs w:val="28"/>
        </w:rPr>
        <w:t>45</w:t>
      </w:r>
      <w:r w:rsidRPr="00416844">
        <w:rPr>
          <w:rFonts w:ascii="Times New Roman" w:hAnsi="Times New Roman" w:cs="Times New Roman"/>
          <w:color w:val="000000" w:themeColor="text1"/>
          <w:sz w:val="28"/>
          <w:szCs w:val="28"/>
        </w:rPr>
        <w:t xml:space="preserve"> мин.</w:t>
      </w:r>
    </w:p>
    <w:p w:rsidR="00416844" w:rsidRPr="00416844" w:rsidRDefault="00416844" w:rsidP="00416844">
      <w:pPr>
        <w:rPr>
          <w:rFonts w:ascii="Times New Roman" w:hAnsi="Times New Roman" w:cs="Times New Roman"/>
          <w:bCs/>
          <w:color w:val="000000" w:themeColor="text1"/>
          <w:sz w:val="28"/>
          <w:szCs w:val="28"/>
        </w:rPr>
      </w:pPr>
      <w:r w:rsidRPr="00416844">
        <w:rPr>
          <w:rFonts w:ascii="Times New Roman" w:hAnsi="Times New Roman" w:cs="Times New Roman"/>
          <w:bCs/>
          <w:color w:val="000000" w:themeColor="text1"/>
          <w:sz w:val="28"/>
          <w:szCs w:val="28"/>
        </w:rPr>
        <w:t>3.2. Рассмотрение предоставленных документов, установление отсутствия оснований для отказа в передаче жилого помещения в собственность граждан</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Рассмотрение предоставленных документов, установление отсутствия оснований для отказа в передаче жилого помещения в собственность граждан включает в себя: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1) проведение первичной экспертизы предоставленных документов на необходимость предоставления дополнительных или исправленных документов (максимальный срок исполнения - один день);</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2) получение дополнительных или исправленных документов, необходимых для приватизации жилого помещения, в том числе путем проверки вызывающих сомнение документов в уполномоченные организации (органы); </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3) проведение вторичной экспертизы документов (после получения дополнительных или исправленных документов) на отсутствие оснований для отказа в передаче жилого помещения в собственность граждан (максимальный срок исполнения - семь календарных дней);</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Исполнение административной процедуры по рассмотрению предоставленных документов, установлению отсутствия оснований для отказа в передаче жилого помещения в собственность граждан осуществляется специалистом администрации поселения, уполномоченным на предоставление муниципальной услуги. </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Общий срок исполнения указанной административной процедуры не должен превышать двухмесячный срок со дня подачи документов на приватизацию жилого помещения.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Предоставление муниципальной услуги приостанавливается в случаях:</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1) обоснованных подозрений в подлинности представленных документов или достоверности указанных в них сведений. Срок приостановления предоставления муниципальной услуги устанавливается на 30 дней до предоставления сведений о подлинности документов и достоверности указанных в них сведений;</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2) письменного обращения заявителя с указанием причин и срока приостановления;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lastRenderedPageBreak/>
        <w:t>3) письменного обращения заявителя о возврате документов без принятия решения о предоставлении муниципальной услуги. Срок приостановления предоставления муниципальной услуги не устанавливается.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4) наличия информации в письменной форме, поступившей от правоохранительных органов, иных лиц, свидетельствующей, что представленные документы являются поддельными. Срок приостановления предоставления муниципальной услуги приостанавливается на срок 30 дней до предоставления заявителем подлинных документов.</w:t>
      </w:r>
    </w:p>
    <w:p w:rsidR="00416844" w:rsidRPr="00416844" w:rsidRDefault="00416844" w:rsidP="00416844">
      <w:pPr>
        <w:rPr>
          <w:rFonts w:ascii="Times New Roman" w:hAnsi="Times New Roman" w:cs="Times New Roman"/>
          <w:bCs/>
          <w:color w:val="000000" w:themeColor="text1"/>
          <w:sz w:val="28"/>
          <w:szCs w:val="28"/>
        </w:rPr>
      </w:pPr>
      <w:r w:rsidRPr="00416844">
        <w:rPr>
          <w:rFonts w:ascii="Times New Roman" w:hAnsi="Times New Roman" w:cs="Times New Roman"/>
          <w:bCs/>
          <w:color w:val="000000" w:themeColor="text1"/>
          <w:sz w:val="28"/>
          <w:szCs w:val="28"/>
        </w:rPr>
        <w:t xml:space="preserve">3.3. Оформление и подписание договора передачи жилого помещения в собственность граждан </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Основанием для начала процедуры оформления и подписания договора передачи жилого помещения в собственность граждан (далее - договор) является установление отсутствия оснований для отказа в передаче жилого помещения в собственность граждан.</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Оформление договора осуществляется в соответствии с формой, установленной в </w:t>
      </w:r>
      <w:hyperlink r:id="rId10" w:anchor="sub_1300#sub_1300" w:history="1">
        <w:r w:rsidRPr="00416844">
          <w:rPr>
            <w:rStyle w:val="a8"/>
            <w:rFonts w:ascii="Times New Roman" w:hAnsi="Times New Roman" w:cs="Times New Roman"/>
            <w:sz w:val="28"/>
            <w:szCs w:val="28"/>
          </w:rPr>
          <w:t>приложении 3</w:t>
        </w:r>
      </w:hyperlink>
      <w:r w:rsidRPr="00416844">
        <w:rPr>
          <w:rFonts w:ascii="Times New Roman" w:hAnsi="Times New Roman" w:cs="Times New Roman"/>
          <w:color w:val="000000" w:themeColor="text1"/>
          <w:sz w:val="28"/>
          <w:szCs w:val="28"/>
        </w:rPr>
        <w:t xml:space="preserve"> к Административному регламенту. При передаче жилого помещения в общую долевую собственность граждан в договоре дополнительно указываются: вид права «общая долевая собственность» и размеры долей в праве участников общей долевой собственности.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Договор оформляется в трех экземплярах, кроме случаев передачи жилого помещения в общую долевую собственность граждан. При передаче жилого помещения в общую долевую собственность граждан договор оформляется в количестве экземпляров, учитывающем количество участников общей долевой собственности.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Оформление договора включает в себя проверку специалистом администрации  правильности внесенных в договор сведений об участниках договора, виде жилого помещения (жилой дом, квартира, комната, часть жилого дома), адресе и площади жилого помещения, виде права, на котором передается жилое помещение (собственность, общая совместная собственность, общая долевая собственность), размерах долей в праве общей долевой собственности.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Договор подписывается главой администрации поселения, и регистрируется в журнале регистрации договоров с присвоением порядкового номера. В договоре указывается дата его заключения, которой считается дата регистрации договора в журнале регистрации договоров.</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lastRenderedPageBreak/>
        <w:t>Подписанный и зарегистрированный договор передается специалисту отвечающему за оказание данной муниципальной услуги для его подписания гражданами и их представителями и выдачи в срок, указанный в расписке.</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Специалист администрации поселения знакомит заявителей или представителя заявителей с договором. Заявители ставят подписи на всех экземплярах договоров.</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Подписание договора осуществляется гражданами лично или их представителями в день, указанный в расписке, или позже, согласно графику приема граждан, в присутствии специалиста администрации при предъявлении расписки и документов, удостоверяющих личность.</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Специалист администрации поселения регистрирует договор путем внесения записи в книге регистрации договоров на передачу квартир в собственность граждан: дата регистрации договора, номер договора, населенный пункт, улица (переулок), номер дома, номер квартиры, фамилия, имя и отчество граждан, принимающих в собственность жилое помещение, доля жилого помещения. Специалист администрации поселения выдает документы заявителю или представителю заявителей на передачу документов для государственной регистрации перехода права собственности в Управление Федеральной службы государственной регистрации, кадастра и картографии по Смоленской области и возврата одного экземпляра договора в </w:t>
      </w:r>
      <w:r w:rsidR="00DC016C">
        <w:rPr>
          <w:rFonts w:ascii="Times New Roman" w:hAnsi="Times New Roman" w:cs="Times New Roman"/>
          <w:color w:val="000000" w:themeColor="text1"/>
          <w:sz w:val="28"/>
          <w:szCs w:val="28"/>
        </w:rPr>
        <w:t>Сметанинское</w:t>
      </w:r>
      <w:r w:rsidRPr="00416844">
        <w:rPr>
          <w:rFonts w:ascii="Times New Roman" w:hAnsi="Times New Roman" w:cs="Times New Roman"/>
          <w:color w:val="000000" w:themeColor="text1"/>
          <w:sz w:val="28"/>
          <w:szCs w:val="28"/>
        </w:rPr>
        <w:t xml:space="preserve"> сельское поселение. Оставшиеся документы передаются в порядке делопроизводства для помещения в дело (формирования дела).</w:t>
      </w:r>
    </w:p>
    <w:p w:rsid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Максимальный срок исполнения - три календарных дня.</w:t>
      </w:r>
    </w:p>
    <w:p w:rsidR="00DC016C" w:rsidRPr="00416844" w:rsidRDefault="00DC016C" w:rsidP="0041684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eastAsiaTheme="minorHAnsi" w:hAnsi="Times New Roman" w:cs="Times New Roman"/>
          <w:sz w:val="28"/>
          <w:szCs w:val="28"/>
          <w:lang w:eastAsia="en-US"/>
        </w:rPr>
        <w:t>В случае обнаружения заявителем в документах, выданных в результате предоставления муниципальной услуги, опечаток и ошибок работник, ответственный за изготовление документов, устраняет допущенные опечатки и ошибки в течение двух дней со дня обращения заявителя.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3.4. Возврат документов, выдача договора передачи жилого помещения в собственность граждан;</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Основанием для начала выдачи документов является обращение заявителей в администрацию </w:t>
      </w:r>
      <w:r w:rsidR="00DC016C">
        <w:rPr>
          <w:rFonts w:ascii="Times New Roman" w:hAnsi="Times New Roman" w:cs="Times New Roman"/>
          <w:color w:val="000000" w:themeColor="text1"/>
          <w:sz w:val="28"/>
          <w:szCs w:val="28"/>
        </w:rPr>
        <w:t>Сметанинского</w:t>
      </w:r>
      <w:r w:rsidRPr="00416844">
        <w:rPr>
          <w:rFonts w:ascii="Times New Roman" w:hAnsi="Times New Roman" w:cs="Times New Roman"/>
          <w:color w:val="000000" w:themeColor="text1"/>
          <w:sz w:val="28"/>
          <w:szCs w:val="28"/>
        </w:rPr>
        <w:t xml:space="preserve"> сельского поселения для получения документов.</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В ходе возврата документов и выдачи договора специалист администрации: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1) устанавливает личность граждан, в том числе проверяют документы, удостоверяющие личность;</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2) проверяет полномочия представителей граждан действовать от их имени;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lastRenderedPageBreak/>
        <w:t>3) знакомит граждан и их представителей с перечнем выдаваемых документов;</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4) возвращает документы гражданам и их представителям и выдает подписанный ими договор под роспись о получении на экземпляре расписки, помещенной в дело приватизационных документов.</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5) передает оставшиеся документы, сформированные в приватизационное дело, в архив на хранение.</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Максимальный срок возврата документов и выдачи договора гражданам и их пред</w:t>
      </w:r>
      <w:r w:rsidR="00DC016C">
        <w:rPr>
          <w:rFonts w:ascii="Times New Roman" w:hAnsi="Times New Roman" w:cs="Times New Roman"/>
          <w:color w:val="000000" w:themeColor="text1"/>
          <w:sz w:val="28"/>
          <w:szCs w:val="28"/>
        </w:rPr>
        <w:t>ставителям не должен превышать 15</w:t>
      </w:r>
      <w:r w:rsidRPr="00416844">
        <w:rPr>
          <w:rFonts w:ascii="Times New Roman" w:hAnsi="Times New Roman" w:cs="Times New Roman"/>
          <w:color w:val="000000" w:themeColor="text1"/>
          <w:sz w:val="28"/>
          <w:szCs w:val="28"/>
        </w:rPr>
        <w:t xml:space="preserve"> минут при обращении 3 и менее граждан. При возврате документов и выдаче договора большему числу граждан, максимальный срок возврата документов и выдачи договора увеличивается на 5 минут для каждого гражданина. Максимальный срок ожидания гражданина в очереди не должен превышать 45 мин.</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3.5. Отказ в передаче жилого помещения в собственность граждан.</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Отказ в передаче жилого помещения в собственность граждан оформляется специалистом администрации в форме письменного сообщения «Об отказе в передаче жилого помещения в собственность граждан» (далее - сообщение об отказе) на официальном бланке администрации поселения и подписывается главой администрации поселения.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Максимальный срок подготовки сообщения об отказе - не более одного рабочего дня со дня принятия решения об отказе в передаче жилого помещения в собственность граждан.</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В сообщении об отказе указываются: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1) наименование органа, осуществляющего предоставление муниципальной услуги;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2) дата сообщения об отказе и исходящий номер;</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3) адреса, имена, отчества, фамилии граждан, которым отказано в передаче жилого помещения в собственность граждан, а также адреса, имена, отчества, фамилии их представителей;</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4) причины, послужившие основанием для принятия решения об отказе в передаче жилого помещения в собственность граждан, с указанием норм (пунктов, статей) правовых актов, несоблюдение которых привело к принятию такого решения,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5) слова "Отказ может быть обжалован в суде".</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lastRenderedPageBreak/>
        <w:t>Специалист администрации готовит сообщение об отказе к отправке почтой и передает его в порядке делопроизводства для отправки. Сообщение об отказе должно быть подписано и отправлено гражданам и их представителям не позднее чем через 5 дней после окончания установленного срока предоставления муниципальной услуги.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Копия сообщения об отказе и иные документы, поступившие и сформированные в ходе отказа в передаче жилого помещения в собственность граждан в дело приватизационных документов, передаются специалистом администрации в архив на хранение.    </w:t>
      </w:r>
    </w:p>
    <w:p w:rsidR="00416844" w:rsidRPr="00416844" w:rsidRDefault="00416844" w:rsidP="00416844">
      <w:pPr>
        <w:rPr>
          <w:rFonts w:ascii="Times New Roman" w:hAnsi="Times New Roman" w:cs="Times New Roman"/>
          <w:bCs/>
          <w:color w:val="000000" w:themeColor="text1"/>
          <w:sz w:val="28"/>
          <w:szCs w:val="28"/>
        </w:rPr>
      </w:pPr>
      <w:r w:rsidRPr="00416844">
        <w:rPr>
          <w:rFonts w:ascii="Times New Roman" w:hAnsi="Times New Roman" w:cs="Times New Roman"/>
          <w:color w:val="000000" w:themeColor="text1"/>
          <w:sz w:val="28"/>
          <w:szCs w:val="28"/>
        </w:rPr>
        <w:t xml:space="preserve">     </w:t>
      </w:r>
      <w:bookmarkEnd w:id="3"/>
      <w:r w:rsidRPr="00416844">
        <w:rPr>
          <w:rFonts w:ascii="Times New Roman" w:hAnsi="Times New Roman" w:cs="Times New Roman"/>
          <w:bCs/>
          <w:color w:val="000000" w:themeColor="text1"/>
          <w:sz w:val="28"/>
          <w:szCs w:val="28"/>
        </w:rPr>
        <w:t>4. Формы контроля за исполнением административного регламента</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Внеплановые проверки осуществляются на основании распоряжения главы администрации.</w:t>
      </w:r>
    </w:p>
    <w:p w:rsidR="00416844" w:rsidRPr="00416844" w:rsidRDefault="00416844" w:rsidP="00416844">
      <w:pPr>
        <w:rPr>
          <w:rFonts w:ascii="Times New Roman" w:hAnsi="Times New Roman" w:cs="Times New Roman"/>
          <w:b/>
          <w:bCs/>
          <w:color w:val="000000" w:themeColor="text1"/>
          <w:sz w:val="28"/>
          <w:szCs w:val="28"/>
        </w:rPr>
      </w:pPr>
      <w:r w:rsidRPr="00416844">
        <w:rPr>
          <w:rFonts w:ascii="Times New Roman" w:hAnsi="Times New Roman" w:cs="Times New Roman"/>
          <w:color w:val="000000" w:themeColor="text1"/>
          <w:sz w:val="28"/>
          <w:szCs w:val="28"/>
        </w:rPr>
        <w:t>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Персональная ответственность специалиста,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регламентах.</w:t>
      </w:r>
    </w:p>
    <w:p w:rsidR="00416844" w:rsidRPr="00416844" w:rsidRDefault="00416844" w:rsidP="00416844">
      <w:pPr>
        <w:rPr>
          <w:rFonts w:ascii="Times New Roman" w:hAnsi="Times New Roman" w:cs="Times New Roman"/>
          <w:color w:val="000000" w:themeColor="text1"/>
          <w:sz w:val="28"/>
          <w:szCs w:val="28"/>
        </w:rPr>
      </w:pPr>
    </w:p>
    <w:p w:rsidR="00DC016C" w:rsidRPr="009B268D" w:rsidRDefault="00416844" w:rsidP="00DC016C">
      <w:pPr>
        <w:spacing w:after="0" w:line="240" w:lineRule="auto"/>
        <w:ind w:firstLine="709"/>
        <w:jc w:val="center"/>
        <w:rPr>
          <w:rFonts w:ascii="Times New Roman" w:hAnsi="Times New Roman" w:cs="Times New Roman"/>
          <w:color w:val="000000" w:themeColor="text1"/>
          <w:sz w:val="28"/>
          <w:szCs w:val="28"/>
        </w:rPr>
      </w:pPr>
      <w:r w:rsidRPr="00416844">
        <w:rPr>
          <w:rFonts w:ascii="Times New Roman" w:hAnsi="Times New Roman" w:cs="Times New Roman"/>
          <w:bCs/>
          <w:color w:val="000000" w:themeColor="text1"/>
          <w:sz w:val="28"/>
          <w:szCs w:val="28"/>
        </w:rPr>
        <w:lastRenderedPageBreak/>
        <w:t xml:space="preserve">5. </w:t>
      </w:r>
      <w:r w:rsidR="00DC016C" w:rsidRPr="009B268D">
        <w:rPr>
          <w:rFonts w:ascii="Times New Roman" w:hAnsi="Times New Roman" w:cs="Times New Roman"/>
          <w:color w:val="000000" w:themeColor="text1"/>
          <w:sz w:val="28"/>
          <w:szCs w:val="28"/>
        </w:rPr>
        <w:t>Досудебный (внесудебный) порядок обжалования решений и действий</w:t>
      </w:r>
    </w:p>
    <w:p w:rsidR="00DC016C" w:rsidRPr="009B268D" w:rsidRDefault="00DC016C" w:rsidP="00DC016C">
      <w:pPr>
        <w:spacing w:after="0" w:line="240" w:lineRule="auto"/>
        <w:ind w:firstLine="709"/>
        <w:jc w:val="center"/>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(бездействия) органа, предоставляющего муниципальную услугу, а</w:t>
      </w:r>
    </w:p>
    <w:p w:rsidR="00DC016C" w:rsidRPr="009B268D" w:rsidRDefault="00DC016C" w:rsidP="00DC016C">
      <w:pPr>
        <w:spacing w:after="0" w:line="240" w:lineRule="auto"/>
        <w:ind w:firstLine="709"/>
        <w:jc w:val="center"/>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также должностных лиц органа, предоставляющего муниципальную</w:t>
      </w:r>
    </w:p>
    <w:p w:rsidR="00DC016C" w:rsidRDefault="00DC016C" w:rsidP="00DC016C">
      <w:pPr>
        <w:spacing w:after="0" w:line="240" w:lineRule="auto"/>
        <w:ind w:firstLine="709"/>
        <w:jc w:val="center"/>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услугу, муниципальных служащих</w:t>
      </w:r>
      <w:r>
        <w:rPr>
          <w:rFonts w:ascii="Times New Roman" w:hAnsi="Times New Roman" w:cs="Times New Roman"/>
          <w:color w:val="000000" w:themeColor="text1"/>
          <w:sz w:val="28"/>
          <w:szCs w:val="28"/>
        </w:rPr>
        <w:t>.</w:t>
      </w:r>
    </w:p>
    <w:p w:rsidR="00DC016C" w:rsidRPr="009B268D" w:rsidRDefault="00DC016C" w:rsidP="00DC016C">
      <w:pPr>
        <w:spacing w:after="0" w:line="240" w:lineRule="auto"/>
        <w:ind w:firstLine="709"/>
        <w:jc w:val="center"/>
        <w:rPr>
          <w:rFonts w:ascii="Times New Roman" w:hAnsi="Times New Roman" w:cs="Times New Roman"/>
          <w:color w:val="000000" w:themeColor="text1"/>
          <w:sz w:val="28"/>
          <w:szCs w:val="28"/>
        </w:rPr>
      </w:pP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5.1. Заявитель имеет право на обжалов</w:t>
      </w:r>
      <w:r>
        <w:rPr>
          <w:rFonts w:ascii="Times New Roman" w:hAnsi="Times New Roman" w:cs="Times New Roman"/>
          <w:color w:val="000000" w:themeColor="text1"/>
          <w:sz w:val="28"/>
          <w:szCs w:val="28"/>
        </w:rPr>
        <w:t xml:space="preserve">ание в досудебном (внесудебном) </w:t>
      </w:r>
      <w:r w:rsidRPr="009B268D">
        <w:rPr>
          <w:rFonts w:ascii="Times New Roman" w:hAnsi="Times New Roman" w:cs="Times New Roman"/>
          <w:color w:val="000000" w:themeColor="text1"/>
          <w:sz w:val="28"/>
          <w:szCs w:val="28"/>
        </w:rPr>
        <w:t>порядке решений и действий (бездей</w:t>
      </w:r>
      <w:r>
        <w:rPr>
          <w:rFonts w:ascii="Times New Roman" w:hAnsi="Times New Roman" w:cs="Times New Roman"/>
          <w:color w:val="000000" w:themeColor="text1"/>
          <w:sz w:val="28"/>
          <w:szCs w:val="28"/>
        </w:rPr>
        <w:t xml:space="preserve">ствия) органа, предоставляющего </w:t>
      </w:r>
      <w:r w:rsidRPr="009B268D">
        <w:rPr>
          <w:rFonts w:ascii="Times New Roman" w:hAnsi="Times New Roman" w:cs="Times New Roman"/>
          <w:color w:val="000000" w:themeColor="text1"/>
          <w:sz w:val="28"/>
          <w:szCs w:val="28"/>
        </w:rPr>
        <w:t>муниципальную услугу, должностног</w:t>
      </w:r>
      <w:r>
        <w:rPr>
          <w:rFonts w:ascii="Times New Roman" w:hAnsi="Times New Roman" w:cs="Times New Roman"/>
          <w:color w:val="000000" w:themeColor="text1"/>
          <w:sz w:val="28"/>
          <w:szCs w:val="28"/>
        </w:rPr>
        <w:t xml:space="preserve">о лица органа, предоставляющего </w:t>
      </w:r>
      <w:r w:rsidRPr="009B268D">
        <w:rPr>
          <w:rFonts w:ascii="Times New Roman" w:hAnsi="Times New Roman" w:cs="Times New Roman"/>
          <w:color w:val="000000" w:themeColor="text1"/>
          <w:sz w:val="28"/>
          <w:szCs w:val="28"/>
        </w:rPr>
        <w:t>муниципальную услугу, либо муниципального служащего.</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5.2. Заявитель может обратиться с жалобой в следующих случаях:</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1) нарушения срока регистр</w:t>
      </w:r>
      <w:r>
        <w:rPr>
          <w:rFonts w:ascii="Times New Roman" w:hAnsi="Times New Roman" w:cs="Times New Roman"/>
          <w:color w:val="000000" w:themeColor="text1"/>
          <w:sz w:val="28"/>
          <w:szCs w:val="28"/>
        </w:rPr>
        <w:t xml:space="preserve">ации заявления о предоставлении </w:t>
      </w:r>
      <w:r w:rsidRPr="009B268D">
        <w:rPr>
          <w:rFonts w:ascii="Times New Roman" w:hAnsi="Times New Roman" w:cs="Times New Roman"/>
          <w:color w:val="000000" w:themeColor="text1"/>
          <w:sz w:val="28"/>
          <w:szCs w:val="28"/>
        </w:rPr>
        <w:t>муниципальной услуги;</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2) нарушения срока предоставления муниципальной услуги;</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3) требования у заявителя</w:t>
      </w:r>
      <w:r>
        <w:rPr>
          <w:rFonts w:ascii="Times New Roman" w:hAnsi="Times New Roman" w:cs="Times New Roman"/>
          <w:color w:val="000000" w:themeColor="text1"/>
          <w:sz w:val="28"/>
          <w:szCs w:val="28"/>
        </w:rPr>
        <w:t xml:space="preserve"> документов или информации либо </w:t>
      </w:r>
      <w:r w:rsidRPr="009B268D">
        <w:rPr>
          <w:rFonts w:ascii="Times New Roman" w:hAnsi="Times New Roman" w:cs="Times New Roman"/>
          <w:color w:val="000000" w:themeColor="text1"/>
          <w:sz w:val="28"/>
          <w:szCs w:val="28"/>
        </w:rPr>
        <w:t>осуществления действий, представлен</w:t>
      </w:r>
      <w:r>
        <w:rPr>
          <w:rFonts w:ascii="Times New Roman" w:hAnsi="Times New Roman" w:cs="Times New Roman"/>
          <w:color w:val="000000" w:themeColor="text1"/>
          <w:sz w:val="28"/>
          <w:szCs w:val="28"/>
        </w:rPr>
        <w:t xml:space="preserve">ие или осуществление которых не </w:t>
      </w:r>
      <w:r w:rsidRPr="009B268D">
        <w:rPr>
          <w:rFonts w:ascii="Times New Roman" w:hAnsi="Times New Roman" w:cs="Times New Roman"/>
          <w:color w:val="000000" w:themeColor="text1"/>
          <w:sz w:val="28"/>
          <w:szCs w:val="28"/>
        </w:rPr>
        <w:t>предусмотрено нормативными правовы</w:t>
      </w:r>
      <w:r>
        <w:rPr>
          <w:rFonts w:ascii="Times New Roman" w:hAnsi="Times New Roman" w:cs="Times New Roman"/>
          <w:color w:val="000000" w:themeColor="text1"/>
          <w:sz w:val="28"/>
          <w:szCs w:val="28"/>
        </w:rPr>
        <w:t xml:space="preserve">ми актами Российской Федерации, </w:t>
      </w:r>
      <w:r w:rsidRPr="009B268D">
        <w:rPr>
          <w:rFonts w:ascii="Times New Roman" w:hAnsi="Times New Roman" w:cs="Times New Roman"/>
          <w:color w:val="000000" w:themeColor="text1"/>
          <w:sz w:val="28"/>
          <w:szCs w:val="28"/>
        </w:rPr>
        <w:t>нормативными правовыми актами Смо</w:t>
      </w:r>
      <w:r>
        <w:rPr>
          <w:rFonts w:ascii="Times New Roman" w:hAnsi="Times New Roman" w:cs="Times New Roman"/>
          <w:color w:val="000000" w:themeColor="text1"/>
          <w:sz w:val="28"/>
          <w:szCs w:val="28"/>
        </w:rPr>
        <w:t xml:space="preserve">ленской области, муниципальными </w:t>
      </w:r>
      <w:r w:rsidRPr="009B268D">
        <w:rPr>
          <w:rFonts w:ascii="Times New Roman" w:hAnsi="Times New Roman" w:cs="Times New Roman"/>
          <w:color w:val="000000" w:themeColor="text1"/>
          <w:sz w:val="28"/>
          <w:szCs w:val="28"/>
        </w:rPr>
        <w:t>правовыми актами для предоставления муниципальной услуги;4) отказа в приеме документов, представление которых предусмотрено</w:t>
      </w:r>
      <w:r>
        <w:rPr>
          <w:rFonts w:ascii="Times New Roman" w:hAnsi="Times New Roman" w:cs="Times New Roman"/>
          <w:color w:val="000000" w:themeColor="text1"/>
          <w:sz w:val="28"/>
          <w:szCs w:val="28"/>
        </w:rPr>
        <w:t xml:space="preserve"> </w:t>
      </w:r>
      <w:r w:rsidRPr="009B268D">
        <w:rPr>
          <w:rFonts w:ascii="Times New Roman" w:hAnsi="Times New Roman" w:cs="Times New Roman"/>
          <w:color w:val="000000" w:themeColor="text1"/>
          <w:sz w:val="28"/>
          <w:szCs w:val="28"/>
        </w:rPr>
        <w:t>нормативными правовыми актами Рос</w:t>
      </w:r>
      <w:r>
        <w:rPr>
          <w:rFonts w:ascii="Times New Roman" w:hAnsi="Times New Roman" w:cs="Times New Roman"/>
          <w:color w:val="000000" w:themeColor="text1"/>
          <w:sz w:val="28"/>
          <w:szCs w:val="28"/>
        </w:rPr>
        <w:t xml:space="preserve">сийской Федерации, нормативными </w:t>
      </w:r>
      <w:r w:rsidRPr="009B268D">
        <w:rPr>
          <w:rFonts w:ascii="Times New Roman" w:hAnsi="Times New Roman" w:cs="Times New Roman"/>
          <w:color w:val="000000" w:themeColor="text1"/>
          <w:sz w:val="28"/>
          <w:szCs w:val="28"/>
        </w:rPr>
        <w:t>правовыми актами Смоленской об</w:t>
      </w:r>
      <w:r>
        <w:rPr>
          <w:rFonts w:ascii="Times New Roman" w:hAnsi="Times New Roman" w:cs="Times New Roman"/>
          <w:color w:val="000000" w:themeColor="text1"/>
          <w:sz w:val="28"/>
          <w:szCs w:val="28"/>
        </w:rPr>
        <w:t xml:space="preserve">ласти, муниципальными правовыми </w:t>
      </w:r>
      <w:r w:rsidRPr="009B268D">
        <w:rPr>
          <w:rFonts w:ascii="Times New Roman" w:hAnsi="Times New Roman" w:cs="Times New Roman"/>
          <w:color w:val="000000" w:themeColor="text1"/>
          <w:sz w:val="28"/>
          <w:szCs w:val="28"/>
        </w:rPr>
        <w:t>актами для предоставления муниципальной услуги, у заявителя;</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5) отказа в предоставлении муниц</w:t>
      </w:r>
      <w:r>
        <w:rPr>
          <w:rFonts w:ascii="Times New Roman" w:hAnsi="Times New Roman" w:cs="Times New Roman"/>
          <w:color w:val="000000" w:themeColor="text1"/>
          <w:sz w:val="28"/>
          <w:szCs w:val="28"/>
        </w:rPr>
        <w:t xml:space="preserve">ипальной услуги, если основания </w:t>
      </w:r>
      <w:r w:rsidRPr="009B268D">
        <w:rPr>
          <w:rFonts w:ascii="Times New Roman" w:hAnsi="Times New Roman" w:cs="Times New Roman"/>
          <w:color w:val="000000" w:themeColor="text1"/>
          <w:sz w:val="28"/>
          <w:szCs w:val="28"/>
        </w:rPr>
        <w:t>отказа не предусмотрены феде</w:t>
      </w:r>
      <w:r>
        <w:rPr>
          <w:rFonts w:ascii="Times New Roman" w:hAnsi="Times New Roman" w:cs="Times New Roman"/>
          <w:color w:val="000000" w:themeColor="text1"/>
          <w:sz w:val="28"/>
          <w:szCs w:val="28"/>
        </w:rPr>
        <w:t xml:space="preserve">ральными законами и принятыми в </w:t>
      </w:r>
      <w:r w:rsidRPr="009B268D">
        <w:rPr>
          <w:rFonts w:ascii="Times New Roman" w:hAnsi="Times New Roman" w:cs="Times New Roman"/>
          <w:color w:val="000000" w:themeColor="text1"/>
          <w:sz w:val="28"/>
          <w:szCs w:val="28"/>
        </w:rPr>
        <w:t>соответствии с ними иными нормативн</w:t>
      </w:r>
      <w:r>
        <w:rPr>
          <w:rFonts w:ascii="Times New Roman" w:hAnsi="Times New Roman" w:cs="Times New Roman"/>
          <w:color w:val="000000" w:themeColor="text1"/>
          <w:sz w:val="28"/>
          <w:szCs w:val="28"/>
        </w:rPr>
        <w:t xml:space="preserve">ыми правовыми актами Российской </w:t>
      </w:r>
      <w:r w:rsidRPr="009B268D">
        <w:rPr>
          <w:rFonts w:ascii="Times New Roman" w:hAnsi="Times New Roman" w:cs="Times New Roman"/>
          <w:color w:val="000000" w:themeColor="text1"/>
          <w:sz w:val="28"/>
          <w:szCs w:val="28"/>
        </w:rPr>
        <w:t>Федерации, законами и иным</w:t>
      </w:r>
      <w:r>
        <w:rPr>
          <w:rFonts w:ascii="Times New Roman" w:hAnsi="Times New Roman" w:cs="Times New Roman"/>
          <w:color w:val="000000" w:themeColor="text1"/>
          <w:sz w:val="28"/>
          <w:szCs w:val="28"/>
        </w:rPr>
        <w:t xml:space="preserve">и нормативными правовыми актами </w:t>
      </w:r>
      <w:r w:rsidRPr="009B268D">
        <w:rPr>
          <w:rFonts w:ascii="Times New Roman" w:hAnsi="Times New Roman" w:cs="Times New Roman"/>
          <w:color w:val="000000" w:themeColor="text1"/>
          <w:sz w:val="28"/>
          <w:szCs w:val="28"/>
        </w:rPr>
        <w:t>области, муниципальными правовыми актами;</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6) затребования с заявителя при пред</w:t>
      </w:r>
      <w:r>
        <w:rPr>
          <w:rFonts w:ascii="Times New Roman" w:hAnsi="Times New Roman" w:cs="Times New Roman"/>
          <w:color w:val="000000" w:themeColor="text1"/>
          <w:sz w:val="28"/>
          <w:szCs w:val="28"/>
        </w:rPr>
        <w:t xml:space="preserve">оставлении муниципальной услуги </w:t>
      </w:r>
      <w:r w:rsidRPr="009B268D">
        <w:rPr>
          <w:rFonts w:ascii="Times New Roman" w:hAnsi="Times New Roman" w:cs="Times New Roman"/>
          <w:color w:val="000000" w:themeColor="text1"/>
          <w:sz w:val="28"/>
          <w:szCs w:val="28"/>
        </w:rPr>
        <w:t>платы, не предусмотренной нормативн</w:t>
      </w:r>
      <w:r>
        <w:rPr>
          <w:rFonts w:ascii="Times New Roman" w:hAnsi="Times New Roman" w:cs="Times New Roman"/>
          <w:color w:val="000000" w:themeColor="text1"/>
          <w:sz w:val="28"/>
          <w:szCs w:val="28"/>
        </w:rPr>
        <w:t xml:space="preserve">ыми правовыми актами Российской </w:t>
      </w:r>
      <w:r w:rsidRPr="009B268D">
        <w:rPr>
          <w:rFonts w:ascii="Times New Roman" w:hAnsi="Times New Roman" w:cs="Times New Roman"/>
          <w:color w:val="000000" w:themeColor="text1"/>
          <w:sz w:val="28"/>
          <w:szCs w:val="28"/>
        </w:rPr>
        <w:t>Федерации, нормативными право</w:t>
      </w:r>
      <w:r>
        <w:rPr>
          <w:rFonts w:ascii="Times New Roman" w:hAnsi="Times New Roman" w:cs="Times New Roman"/>
          <w:color w:val="000000" w:themeColor="text1"/>
          <w:sz w:val="28"/>
          <w:szCs w:val="28"/>
        </w:rPr>
        <w:t xml:space="preserve">выми актами Смоленской области, </w:t>
      </w:r>
      <w:r w:rsidRPr="009B268D">
        <w:rPr>
          <w:rFonts w:ascii="Times New Roman" w:hAnsi="Times New Roman" w:cs="Times New Roman"/>
          <w:color w:val="000000" w:themeColor="text1"/>
          <w:sz w:val="28"/>
          <w:szCs w:val="28"/>
        </w:rPr>
        <w:t>муниципальными правовыми актами;</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7) отказа органа, предостав</w:t>
      </w:r>
      <w:r>
        <w:rPr>
          <w:rFonts w:ascii="Times New Roman" w:hAnsi="Times New Roman" w:cs="Times New Roman"/>
          <w:color w:val="000000" w:themeColor="text1"/>
          <w:sz w:val="28"/>
          <w:szCs w:val="28"/>
        </w:rPr>
        <w:t xml:space="preserve">ляющего муниципальную услугу, </w:t>
      </w:r>
      <w:r w:rsidRPr="009B268D">
        <w:rPr>
          <w:rFonts w:ascii="Times New Roman" w:hAnsi="Times New Roman" w:cs="Times New Roman"/>
          <w:color w:val="000000" w:themeColor="text1"/>
          <w:sz w:val="28"/>
          <w:szCs w:val="28"/>
        </w:rPr>
        <w:t>должностного лица органа, предост</w:t>
      </w:r>
      <w:r>
        <w:rPr>
          <w:rFonts w:ascii="Times New Roman" w:hAnsi="Times New Roman" w:cs="Times New Roman"/>
          <w:color w:val="000000" w:themeColor="text1"/>
          <w:sz w:val="28"/>
          <w:szCs w:val="28"/>
        </w:rPr>
        <w:t xml:space="preserve">авляющего муниципальную услугу, </w:t>
      </w:r>
      <w:r w:rsidRPr="009B268D">
        <w:rPr>
          <w:rFonts w:ascii="Times New Roman" w:hAnsi="Times New Roman" w:cs="Times New Roman"/>
          <w:color w:val="000000" w:themeColor="text1"/>
          <w:sz w:val="28"/>
          <w:szCs w:val="28"/>
        </w:rPr>
        <w:t>муниципального служащего в исправ</w:t>
      </w:r>
      <w:r>
        <w:rPr>
          <w:rFonts w:ascii="Times New Roman" w:hAnsi="Times New Roman" w:cs="Times New Roman"/>
          <w:color w:val="000000" w:themeColor="text1"/>
          <w:sz w:val="28"/>
          <w:szCs w:val="28"/>
        </w:rPr>
        <w:t xml:space="preserve">лении допущенных ими опечаток и </w:t>
      </w:r>
      <w:r w:rsidRPr="009B268D">
        <w:rPr>
          <w:rFonts w:ascii="Times New Roman" w:hAnsi="Times New Roman" w:cs="Times New Roman"/>
          <w:color w:val="000000" w:themeColor="text1"/>
          <w:sz w:val="28"/>
          <w:szCs w:val="28"/>
        </w:rPr>
        <w:t>ошибок в выданных в результате предоставления муниципальной услуги</w:t>
      </w:r>
      <w:r>
        <w:rPr>
          <w:rFonts w:ascii="Times New Roman" w:hAnsi="Times New Roman" w:cs="Times New Roman"/>
          <w:color w:val="000000" w:themeColor="text1"/>
          <w:sz w:val="28"/>
          <w:szCs w:val="28"/>
        </w:rPr>
        <w:t xml:space="preserve"> </w:t>
      </w:r>
      <w:r w:rsidRPr="009B268D">
        <w:rPr>
          <w:rFonts w:ascii="Times New Roman" w:hAnsi="Times New Roman" w:cs="Times New Roman"/>
          <w:color w:val="000000" w:themeColor="text1"/>
          <w:sz w:val="28"/>
          <w:szCs w:val="28"/>
        </w:rPr>
        <w:t>документах либо нарушения установленного срока таких исправлений;</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8) нарушения срока или порядка в</w:t>
      </w:r>
      <w:r>
        <w:rPr>
          <w:rFonts w:ascii="Times New Roman" w:hAnsi="Times New Roman" w:cs="Times New Roman"/>
          <w:color w:val="000000" w:themeColor="text1"/>
          <w:sz w:val="28"/>
          <w:szCs w:val="28"/>
        </w:rPr>
        <w:t xml:space="preserve">ыдачи документов по результатам </w:t>
      </w:r>
      <w:r w:rsidRPr="009B268D">
        <w:rPr>
          <w:rFonts w:ascii="Times New Roman" w:hAnsi="Times New Roman" w:cs="Times New Roman"/>
          <w:color w:val="000000" w:themeColor="text1"/>
          <w:sz w:val="28"/>
          <w:szCs w:val="28"/>
        </w:rPr>
        <w:t>предоставления муниципальной услуги;</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9) приостановления предоставл</w:t>
      </w:r>
      <w:r>
        <w:rPr>
          <w:rFonts w:ascii="Times New Roman" w:hAnsi="Times New Roman" w:cs="Times New Roman"/>
          <w:color w:val="000000" w:themeColor="text1"/>
          <w:sz w:val="28"/>
          <w:szCs w:val="28"/>
        </w:rPr>
        <w:t xml:space="preserve">ения муниципальной услуги, если </w:t>
      </w:r>
      <w:r w:rsidRPr="009B268D">
        <w:rPr>
          <w:rFonts w:ascii="Times New Roman" w:hAnsi="Times New Roman" w:cs="Times New Roman"/>
          <w:color w:val="000000" w:themeColor="text1"/>
          <w:sz w:val="28"/>
          <w:szCs w:val="28"/>
        </w:rPr>
        <w:t>приостановления не предусмотрены федеральными з</w:t>
      </w:r>
      <w:r>
        <w:rPr>
          <w:rFonts w:ascii="Times New Roman" w:hAnsi="Times New Roman" w:cs="Times New Roman"/>
          <w:color w:val="000000" w:themeColor="text1"/>
          <w:sz w:val="28"/>
          <w:szCs w:val="28"/>
        </w:rPr>
        <w:t xml:space="preserve">аконами и </w:t>
      </w:r>
      <w:r w:rsidRPr="009B268D">
        <w:rPr>
          <w:rFonts w:ascii="Times New Roman" w:hAnsi="Times New Roman" w:cs="Times New Roman"/>
          <w:color w:val="000000" w:themeColor="text1"/>
          <w:sz w:val="28"/>
          <w:szCs w:val="28"/>
        </w:rPr>
        <w:t>принятыми в соответствии с ними иным</w:t>
      </w:r>
      <w:r>
        <w:rPr>
          <w:rFonts w:ascii="Times New Roman" w:hAnsi="Times New Roman" w:cs="Times New Roman"/>
          <w:color w:val="000000" w:themeColor="text1"/>
          <w:sz w:val="28"/>
          <w:szCs w:val="28"/>
        </w:rPr>
        <w:t xml:space="preserve">и нормативными правовыми актами </w:t>
      </w:r>
      <w:r w:rsidRPr="009B268D">
        <w:rPr>
          <w:rFonts w:ascii="Times New Roman" w:hAnsi="Times New Roman" w:cs="Times New Roman"/>
          <w:color w:val="000000" w:themeColor="text1"/>
          <w:sz w:val="28"/>
          <w:szCs w:val="28"/>
        </w:rPr>
        <w:t>Российской Федерации, законами и иным</w:t>
      </w:r>
      <w:r>
        <w:rPr>
          <w:rFonts w:ascii="Times New Roman" w:hAnsi="Times New Roman" w:cs="Times New Roman"/>
          <w:color w:val="000000" w:themeColor="text1"/>
          <w:sz w:val="28"/>
          <w:szCs w:val="28"/>
        </w:rPr>
        <w:t xml:space="preserve">и нормативными правовыми актами </w:t>
      </w:r>
      <w:r w:rsidRPr="009B268D">
        <w:rPr>
          <w:rFonts w:ascii="Times New Roman" w:hAnsi="Times New Roman" w:cs="Times New Roman"/>
          <w:color w:val="000000" w:themeColor="text1"/>
          <w:sz w:val="28"/>
          <w:szCs w:val="28"/>
        </w:rPr>
        <w:t>Смоленской области, муниципальными правовыми актами;</w:t>
      </w:r>
    </w:p>
    <w:p w:rsidR="00DC016C"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10) требования у заявителя при предоставлении муниципаль</w:t>
      </w:r>
      <w:r>
        <w:rPr>
          <w:rFonts w:ascii="Times New Roman" w:hAnsi="Times New Roman" w:cs="Times New Roman"/>
          <w:color w:val="000000" w:themeColor="text1"/>
          <w:sz w:val="28"/>
          <w:szCs w:val="28"/>
        </w:rPr>
        <w:t xml:space="preserve">ной услуги </w:t>
      </w:r>
      <w:r w:rsidRPr="009B268D">
        <w:rPr>
          <w:rFonts w:ascii="Times New Roman" w:hAnsi="Times New Roman" w:cs="Times New Roman"/>
          <w:color w:val="000000" w:themeColor="text1"/>
          <w:sz w:val="28"/>
          <w:szCs w:val="28"/>
        </w:rPr>
        <w:t>документов или информации, отсутствие и (</w:t>
      </w:r>
      <w:r>
        <w:rPr>
          <w:rFonts w:ascii="Times New Roman" w:hAnsi="Times New Roman" w:cs="Times New Roman"/>
          <w:color w:val="000000" w:themeColor="text1"/>
          <w:sz w:val="28"/>
          <w:szCs w:val="28"/>
        </w:rPr>
        <w:t xml:space="preserve">или) недостоверность которых не </w:t>
      </w:r>
      <w:r w:rsidRPr="009B268D">
        <w:rPr>
          <w:rFonts w:ascii="Times New Roman" w:hAnsi="Times New Roman" w:cs="Times New Roman"/>
          <w:color w:val="000000" w:themeColor="text1"/>
          <w:sz w:val="28"/>
          <w:szCs w:val="28"/>
        </w:rPr>
        <w:t>указывались при первоначальном отказе в</w:t>
      </w:r>
      <w:r>
        <w:rPr>
          <w:rFonts w:ascii="Times New Roman" w:hAnsi="Times New Roman" w:cs="Times New Roman"/>
          <w:color w:val="000000" w:themeColor="text1"/>
          <w:sz w:val="28"/>
          <w:szCs w:val="28"/>
        </w:rPr>
        <w:t xml:space="preserve"> приеме документов, необходимых </w:t>
      </w:r>
      <w:r w:rsidRPr="009B268D">
        <w:rPr>
          <w:rFonts w:ascii="Times New Roman" w:hAnsi="Times New Roman" w:cs="Times New Roman"/>
          <w:color w:val="000000" w:themeColor="text1"/>
          <w:sz w:val="28"/>
          <w:szCs w:val="28"/>
        </w:rPr>
        <w:t xml:space="preserve">для </w:t>
      </w:r>
      <w:r w:rsidRPr="009B268D">
        <w:rPr>
          <w:rFonts w:ascii="Times New Roman" w:hAnsi="Times New Roman" w:cs="Times New Roman"/>
          <w:color w:val="000000" w:themeColor="text1"/>
          <w:sz w:val="28"/>
          <w:szCs w:val="28"/>
        </w:rPr>
        <w:lastRenderedPageBreak/>
        <w:t>предоставления муниципально</w:t>
      </w:r>
      <w:r>
        <w:rPr>
          <w:rFonts w:ascii="Times New Roman" w:hAnsi="Times New Roman" w:cs="Times New Roman"/>
          <w:color w:val="000000" w:themeColor="text1"/>
          <w:sz w:val="28"/>
          <w:szCs w:val="28"/>
        </w:rPr>
        <w:t xml:space="preserve">й услуги, либо в предоставлении </w:t>
      </w:r>
      <w:r w:rsidRPr="009B268D">
        <w:rPr>
          <w:rFonts w:ascii="Times New Roman" w:hAnsi="Times New Roman" w:cs="Times New Roman"/>
          <w:color w:val="000000" w:themeColor="text1"/>
          <w:sz w:val="28"/>
          <w:szCs w:val="28"/>
        </w:rPr>
        <w:t>муниципальной услуги, за исключением следующих случаев:</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а) изменения требований нормативных правовых актов, касающихся</w:t>
      </w:r>
      <w:r>
        <w:rPr>
          <w:rFonts w:ascii="Times New Roman" w:hAnsi="Times New Roman" w:cs="Times New Roman"/>
          <w:color w:val="000000" w:themeColor="text1"/>
          <w:sz w:val="28"/>
          <w:szCs w:val="28"/>
        </w:rPr>
        <w:t xml:space="preserve"> </w:t>
      </w:r>
      <w:r w:rsidRPr="009B268D">
        <w:rPr>
          <w:rFonts w:ascii="Times New Roman" w:hAnsi="Times New Roman" w:cs="Times New Roman"/>
          <w:color w:val="000000" w:themeColor="text1"/>
          <w:sz w:val="28"/>
          <w:szCs w:val="28"/>
        </w:rPr>
        <w:t>предоставления муниципальной услу</w:t>
      </w:r>
      <w:r>
        <w:rPr>
          <w:rFonts w:ascii="Times New Roman" w:hAnsi="Times New Roman" w:cs="Times New Roman"/>
          <w:color w:val="000000" w:themeColor="text1"/>
          <w:sz w:val="28"/>
          <w:szCs w:val="28"/>
        </w:rPr>
        <w:t xml:space="preserve">ги, после первоначальной подачи </w:t>
      </w:r>
      <w:r w:rsidRPr="009B268D">
        <w:rPr>
          <w:rFonts w:ascii="Times New Roman" w:hAnsi="Times New Roman" w:cs="Times New Roman"/>
          <w:color w:val="000000" w:themeColor="text1"/>
          <w:sz w:val="28"/>
          <w:szCs w:val="28"/>
        </w:rPr>
        <w:t>заявления;</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 xml:space="preserve">б) наличия ошибок в заявлении и </w:t>
      </w:r>
      <w:r>
        <w:rPr>
          <w:rFonts w:ascii="Times New Roman" w:hAnsi="Times New Roman" w:cs="Times New Roman"/>
          <w:color w:val="000000" w:themeColor="text1"/>
          <w:sz w:val="28"/>
          <w:szCs w:val="28"/>
        </w:rPr>
        <w:t xml:space="preserve">документах, поданных заявителем </w:t>
      </w:r>
      <w:r w:rsidRPr="009B268D">
        <w:rPr>
          <w:rFonts w:ascii="Times New Roman" w:hAnsi="Times New Roman" w:cs="Times New Roman"/>
          <w:color w:val="000000" w:themeColor="text1"/>
          <w:sz w:val="28"/>
          <w:szCs w:val="28"/>
        </w:rPr>
        <w:t>после первоначального отказа в прием</w:t>
      </w:r>
      <w:r>
        <w:rPr>
          <w:rFonts w:ascii="Times New Roman" w:hAnsi="Times New Roman" w:cs="Times New Roman"/>
          <w:color w:val="000000" w:themeColor="text1"/>
          <w:sz w:val="28"/>
          <w:szCs w:val="28"/>
        </w:rPr>
        <w:t xml:space="preserve">е документов, необходимых для </w:t>
      </w:r>
      <w:r w:rsidRPr="009B268D">
        <w:rPr>
          <w:rFonts w:ascii="Times New Roman" w:hAnsi="Times New Roman" w:cs="Times New Roman"/>
          <w:color w:val="000000" w:themeColor="text1"/>
          <w:sz w:val="28"/>
          <w:szCs w:val="28"/>
        </w:rPr>
        <w:t>предоставления муниципально</w:t>
      </w:r>
      <w:r>
        <w:rPr>
          <w:rFonts w:ascii="Times New Roman" w:hAnsi="Times New Roman" w:cs="Times New Roman"/>
          <w:color w:val="000000" w:themeColor="text1"/>
          <w:sz w:val="28"/>
          <w:szCs w:val="28"/>
        </w:rPr>
        <w:t xml:space="preserve">й услуги, либо в предоставлении </w:t>
      </w:r>
      <w:r w:rsidRPr="009B268D">
        <w:rPr>
          <w:rFonts w:ascii="Times New Roman" w:hAnsi="Times New Roman" w:cs="Times New Roman"/>
          <w:color w:val="000000" w:themeColor="text1"/>
          <w:sz w:val="28"/>
          <w:szCs w:val="28"/>
        </w:rPr>
        <w:t xml:space="preserve">муниципальной услуги и не включенных </w:t>
      </w:r>
      <w:r>
        <w:rPr>
          <w:rFonts w:ascii="Times New Roman" w:hAnsi="Times New Roman" w:cs="Times New Roman"/>
          <w:color w:val="000000" w:themeColor="text1"/>
          <w:sz w:val="28"/>
          <w:szCs w:val="28"/>
        </w:rPr>
        <w:t xml:space="preserve">в представленный ранее комплект </w:t>
      </w:r>
      <w:r w:rsidRPr="009B268D">
        <w:rPr>
          <w:rFonts w:ascii="Times New Roman" w:hAnsi="Times New Roman" w:cs="Times New Roman"/>
          <w:color w:val="000000" w:themeColor="text1"/>
          <w:sz w:val="28"/>
          <w:szCs w:val="28"/>
        </w:rPr>
        <w:t>документов;</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в) истечения срока действия доку</w:t>
      </w:r>
      <w:r>
        <w:rPr>
          <w:rFonts w:ascii="Times New Roman" w:hAnsi="Times New Roman" w:cs="Times New Roman"/>
          <w:color w:val="000000" w:themeColor="text1"/>
          <w:sz w:val="28"/>
          <w:szCs w:val="28"/>
        </w:rPr>
        <w:t xml:space="preserve">ментов или изменения информации </w:t>
      </w:r>
      <w:r w:rsidRPr="009B268D">
        <w:rPr>
          <w:rFonts w:ascii="Times New Roman" w:hAnsi="Times New Roman" w:cs="Times New Roman"/>
          <w:color w:val="000000" w:themeColor="text1"/>
          <w:sz w:val="28"/>
          <w:szCs w:val="28"/>
        </w:rPr>
        <w:t>после первоначального отказа в при</w:t>
      </w:r>
      <w:r>
        <w:rPr>
          <w:rFonts w:ascii="Times New Roman" w:hAnsi="Times New Roman" w:cs="Times New Roman"/>
          <w:color w:val="000000" w:themeColor="text1"/>
          <w:sz w:val="28"/>
          <w:szCs w:val="28"/>
        </w:rPr>
        <w:t xml:space="preserve">еме документов, необходимых для </w:t>
      </w:r>
      <w:r w:rsidRPr="009B268D">
        <w:rPr>
          <w:rFonts w:ascii="Times New Roman" w:hAnsi="Times New Roman" w:cs="Times New Roman"/>
          <w:color w:val="000000" w:themeColor="text1"/>
          <w:sz w:val="28"/>
          <w:szCs w:val="28"/>
        </w:rPr>
        <w:t>предоставления муниципально</w:t>
      </w:r>
      <w:r>
        <w:rPr>
          <w:rFonts w:ascii="Times New Roman" w:hAnsi="Times New Roman" w:cs="Times New Roman"/>
          <w:color w:val="000000" w:themeColor="text1"/>
          <w:sz w:val="28"/>
          <w:szCs w:val="28"/>
        </w:rPr>
        <w:t xml:space="preserve">й услуги, либо в предоставлении </w:t>
      </w:r>
      <w:r w:rsidRPr="009B268D">
        <w:rPr>
          <w:rFonts w:ascii="Times New Roman" w:hAnsi="Times New Roman" w:cs="Times New Roman"/>
          <w:color w:val="000000" w:themeColor="text1"/>
          <w:sz w:val="28"/>
          <w:szCs w:val="28"/>
        </w:rPr>
        <w:t>муниципальной услуги;</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г) выявления документально по</w:t>
      </w:r>
      <w:r>
        <w:rPr>
          <w:rFonts w:ascii="Times New Roman" w:hAnsi="Times New Roman" w:cs="Times New Roman"/>
          <w:color w:val="000000" w:themeColor="text1"/>
          <w:sz w:val="28"/>
          <w:szCs w:val="28"/>
        </w:rPr>
        <w:t xml:space="preserve">дтвержденного факта (признаков) </w:t>
      </w:r>
      <w:r w:rsidRPr="009B268D">
        <w:rPr>
          <w:rFonts w:ascii="Times New Roman" w:hAnsi="Times New Roman" w:cs="Times New Roman"/>
          <w:color w:val="000000" w:themeColor="text1"/>
          <w:sz w:val="28"/>
          <w:szCs w:val="28"/>
        </w:rPr>
        <w:t>ошибочного или противоправного действия (бездейс</w:t>
      </w:r>
      <w:r>
        <w:rPr>
          <w:rFonts w:ascii="Times New Roman" w:hAnsi="Times New Roman" w:cs="Times New Roman"/>
          <w:color w:val="000000" w:themeColor="text1"/>
          <w:sz w:val="28"/>
          <w:szCs w:val="28"/>
        </w:rPr>
        <w:t xml:space="preserve">твия) должностного </w:t>
      </w:r>
      <w:r w:rsidRPr="009B268D">
        <w:rPr>
          <w:rFonts w:ascii="Times New Roman" w:hAnsi="Times New Roman" w:cs="Times New Roman"/>
          <w:color w:val="000000" w:themeColor="text1"/>
          <w:sz w:val="28"/>
          <w:szCs w:val="28"/>
        </w:rPr>
        <w:t>лица органа, предоставляющего муниципал</w:t>
      </w:r>
      <w:r>
        <w:rPr>
          <w:rFonts w:ascii="Times New Roman" w:hAnsi="Times New Roman" w:cs="Times New Roman"/>
          <w:color w:val="000000" w:themeColor="text1"/>
          <w:sz w:val="28"/>
          <w:szCs w:val="28"/>
        </w:rPr>
        <w:t xml:space="preserve">ьную услугу, при первоначальном </w:t>
      </w:r>
      <w:r w:rsidRPr="009B268D">
        <w:rPr>
          <w:rFonts w:ascii="Times New Roman" w:hAnsi="Times New Roman" w:cs="Times New Roman"/>
          <w:color w:val="000000" w:themeColor="text1"/>
          <w:sz w:val="28"/>
          <w:szCs w:val="28"/>
        </w:rPr>
        <w:t>отказе в приеме документов,</w:t>
      </w:r>
      <w:r>
        <w:rPr>
          <w:rFonts w:ascii="Times New Roman" w:hAnsi="Times New Roman" w:cs="Times New Roman"/>
          <w:color w:val="000000" w:themeColor="text1"/>
          <w:sz w:val="28"/>
          <w:szCs w:val="28"/>
        </w:rPr>
        <w:t xml:space="preserve"> необходимых для предоставления </w:t>
      </w:r>
      <w:r w:rsidRPr="009B268D">
        <w:rPr>
          <w:rFonts w:ascii="Times New Roman" w:hAnsi="Times New Roman" w:cs="Times New Roman"/>
          <w:color w:val="000000" w:themeColor="text1"/>
          <w:sz w:val="28"/>
          <w:szCs w:val="28"/>
        </w:rPr>
        <w:t>муниципальной услуги, либо в предоставле</w:t>
      </w:r>
      <w:r>
        <w:rPr>
          <w:rFonts w:ascii="Times New Roman" w:hAnsi="Times New Roman" w:cs="Times New Roman"/>
          <w:color w:val="000000" w:themeColor="text1"/>
          <w:sz w:val="28"/>
          <w:szCs w:val="28"/>
        </w:rPr>
        <w:t xml:space="preserve">нии муниципальной услуги, о чем </w:t>
      </w:r>
      <w:r w:rsidRPr="009B268D">
        <w:rPr>
          <w:rFonts w:ascii="Times New Roman" w:hAnsi="Times New Roman" w:cs="Times New Roman"/>
          <w:color w:val="000000" w:themeColor="text1"/>
          <w:sz w:val="28"/>
          <w:szCs w:val="28"/>
        </w:rPr>
        <w:t>в письменном виде за подписью руково</w:t>
      </w:r>
      <w:r>
        <w:rPr>
          <w:rFonts w:ascii="Times New Roman" w:hAnsi="Times New Roman" w:cs="Times New Roman"/>
          <w:color w:val="000000" w:themeColor="text1"/>
          <w:sz w:val="28"/>
          <w:szCs w:val="28"/>
        </w:rPr>
        <w:t xml:space="preserve">дителя органа, предоставляющего </w:t>
      </w:r>
      <w:r w:rsidRPr="009B268D">
        <w:rPr>
          <w:rFonts w:ascii="Times New Roman" w:hAnsi="Times New Roman" w:cs="Times New Roman"/>
          <w:color w:val="000000" w:themeColor="text1"/>
          <w:sz w:val="28"/>
          <w:szCs w:val="28"/>
        </w:rPr>
        <w:t>муниципальную услугу, при первоначаль</w:t>
      </w:r>
      <w:r>
        <w:rPr>
          <w:rFonts w:ascii="Times New Roman" w:hAnsi="Times New Roman" w:cs="Times New Roman"/>
          <w:color w:val="000000" w:themeColor="text1"/>
          <w:sz w:val="28"/>
          <w:szCs w:val="28"/>
        </w:rPr>
        <w:t xml:space="preserve">ном отказе в приеме документов, </w:t>
      </w:r>
      <w:r w:rsidRPr="009B268D">
        <w:rPr>
          <w:rFonts w:ascii="Times New Roman" w:hAnsi="Times New Roman" w:cs="Times New Roman"/>
          <w:color w:val="000000" w:themeColor="text1"/>
          <w:sz w:val="28"/>
          <w:szCs w:val="28"/>
        </w:rPr>
        <w:t>необходимых для предоставлен</w:t>
      </w:r>
      <w:r>
        <w:rPr>
          <w:rFonts w:ascii="Times New Roman" w:hAnsi="Times New Roman" w:cs="Times New Roman"/>
          <w:color w:val="000000" w:themeColor="text1"/>
          <w:sz w:val="28"/>
          <w:szCs w:val="28"/>
        </w:rPr>
        <w:t xml:space="preserve">ия муниципальной услуги, либо в </w:t>
      </w:r>
      <w:r w:rsidRPr="009B268D">
        <w:rPr>
          <w:rFonts w:ascii="Times New Roman" w:hAnsi="Times New Roman" w:cs="Times New Roman"/>
          <w:color w:val="000000" w:themeColor="text1"/>
          <w:sz w:val="28"/>
          <w:szCs w:val="28"/>
        </w:rPr>
        <w:t xml:space="preserve">предоставлении муниципальной услуги </w:t>
      </w:r>
      <w:r>
        <w:rPr>
          <w:rFonts w:ascii="Times New Roman" w:hAnsi="Times New Roman" w:cs="Times New Roman"/>
          <w:color w:val="000000" w:themeColor="text1"/>
          <w:sz w:val="28"/>
          <w:szCs w:val="28"/>
        </w:rPr>
        <w:t xml:space="preserve">уведомляется заявитель, а также </w:t>
      </w:r>
      <w:r w:rsidRPr="009B268D">
        <w:rPr>
          <w:rFonts w:ascii="Times New Roman" w:hAnsi="Times New Roman" w:cs="Times New Roman"/>
          <w:color w:val="000000" w:themeColor="text1"/>
          <w:sz w:val="28"/>
          <w:szCs w:val="28"/>
        </w:rPr>
        <w:t>приносятся извинения за доставленные неудобства.</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5.3. Жалоба должна содержать:</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1) наименование органа, предост</w:t>
      </w:r>
      <w:r>
        <w:rPr>
          <w:rFonts w:ascii="Times New Roman" w:hAnsi="Times New Roman" w:cs="Times New Roman"/>
          <w:color w:val="000000" w:themeColor="text1"/>
          <w:sz w:val="28"/>
          <w:szCs w:val="28"/>
        </w:rPr>
        <w:t xml:space="preserve">авляющего муниципальную услугу, </w:t>
      </w:r>
      <w:r w:rsidRPr="009B268D">
        <w:rPr>
          <w:rFonts w:ascii="Times New Roman" w:hAnsi="Times New Roman" w:cs="Times New Roman"/>
          <w:color w:val="000000" w:themeColor="text1"/>
          <w:sz w:val="28"/>
          <w:szCs w:val="28"/>
        </w:rPr>
        <w:t>фамилию, имя, отчество должностног</w:t>
      </w:r>
      <w:r>
        <w:rPr>
          <w:rFonts w:ascii="Times New Roman" w:hAnsi="Times New Roman" w:cs="Times New Roman"/>
          <w:color w:val="000000" w:themeColor="text1"/>
          <w:sz w:val="28"/>
          <w:szCs w:val="28"/>
        </w:rPr>
        <w:t xml:space="preserve">о лица органа, предоставляющего </w:t>
      </w:r>
      <w:r w:rsidRPr="009B268D">
        <w:rPr>
          <w:rFonts w:ascii="Times New Roman" w:hAnsi="Times New Roman" w:cs="Times New Roman"/>
          <w:color w:val="000000" w:themeColor="text1"/>
          <w:sz w:val="28"/>
          <w:szCs w:val="28"/>
        </w:rPr>
        <w:t>муниципальную услугу, либо муни</w:t>
      </w:r>
      <w:r>
        <w:rPr>
          <w:rFonts w:ascii="Times New Roman" w:hAnsi="Times New Roman" w:cs="Times New Roman"/>
          <w:color w:val="000000" w:themeColor="text1"/>
          <w:sz w:val="28"/>
          <w:szCs w:val="28"/>
        </w:rPr>
        <w:t xml:space="preserve">ципального служащего, решения и </w:t>
      </w:r>
      <w:r w:rsidRPr="009B268D">
        <w:rPr>
          <w:rFonts w:ascii="Times New Roman" w:hAnsi="Times New Roman" w:cs="Times New Roman"/>
          <w:color w:val="000000" w:themeColor="text1"/>
          <w:sz w:val="28"/>
          <w:szCs w:val="28"/>
        </w:rPr>
        <w:t>действия (бездействие) которых обжалуются;</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2) фамилию, имя, отчество (последнее -</w:t>
      </w:r>
      <w:r>
        <w:rPr>
          <w:rFonts w:ascii="Times New Roman" w:hAnsi="Times New Roman" w:cs="Times New Roman"/>
          <w:color w:val="000000" w:themeColor="text1"/>
          <w:sz w:val="28"/>
          <w:szCs w:val="28"/>
        </w:rPr>
        <w:t xml:space="preserve"> при наличии), сведения о месте </w:t>
      </w:r>
      <w:r w:rsidRPr="009B268D">
        <w:rPr>
          <w:rFonts w:ascii="Times New Roman" w:hAnsi="Times New Roman" w:cs="Times New Roman"/>
          <w:color w:val="000000" w:themeColor="text1"/>
          <w:sz w:val="28"/>
          <w:szCs w:val="28"/>
        </w:rPr>
        <w:t>жительства заявителя, а также номер (номе</w:t>
      </w:r>
      <w:r>
        <w:rPr>
          <w:rFonts w:ascii="Times New Roman" w:hAnsi="Times New Roman" w:cs="Times New Roman"/>
          <w:color w:val="000000" w:themeColor="text1"/>
          <w:sz w:val="28"/>
          <w:szCs w:val="28"/>
        </w:rPr>
        <w:t xml:space="preserve">ра) контактного телефона, адрес </w:t>
      </w:r>
      <w:r w:rsidRPr="009B268D">
        <w:rPr>
          <w:rFonts w:ascii="Times New Roman" w:hAnsi="Times New Roman" w:cs="Times New Roman"/>
          <w:color w:val="000000" w:themeColor="text1"/>
          <w:sz w:val="28"/>
          <w:szCs w:val="28"/>
        </w:rPr>
        <w:t>(адреса) электронной почты (при наличи</w:t>
      </w:r>
      <w:r>
        <w:rPr>
          <w:rFonts w:ascii="Times New Roman" w:hAnsi="Times New Roman" w:cs="Times New Roman"/>
          <w:color w:val="000000" w:themeColor="text1"/>
          <w:sz w:val="28"/>
          <w:szCs w:val="28"/>
        </w:rPr>
        <w:t xml:space="preserve">и) и почтовый адрес, по которым </w:t>
      </w:r>
      <w:r w:rsidRPr="009B268D">
        <w:rPr>
          <w:rFonts w:ascii="Times New Roman" w:hAnsi="Times New Roman" w:cs="Times New Roman"/>
          <w:color w:val="000000" w:themeColor="text1"/>
          <w:sz w:val="28"/>
          <w:szCs w:val="28"/>
        </w:rPr>
        <w:t>должен быть направлен ответ заявителю;3) сведения об обжалуемых решениях и действиях (бездействии) органа,</w:t>
      </w:r>
      <w:r>
        <w:rPr>
          <w:rFonts w:ascii="Times New Roman" w:hAnsi="Times New Roman" w:cs="Times New Roman"/>
          <w:color w:val="000000" w:themeColor="text1"/>
          <w:sz w:val="28"/>
          <w:szCs w:val="28"/>
        </w:rPr>
        <w:t xml:space="preserve"> </w:t>
      </w:r>
      <w:r w:rsidRPr="009B268D">
        <w:rPr>
          <w:rFonts w:ascii="Times New Roman" w:hAnsi="Times New Roman" w:cs="Times New Roman"/>
          <w:color w:val="000000" w:themeColor="text1"/>
          <w:sz w:val="28"/>
          <w:szCs w:val="28"/>
        </w:rPr>
        <w:t>предоставляющего муниципальную ус</w:t>
      </w:r>
      <w:r>
        <w:rPr>
          <w:rFonts w:ascii="Times New Roman" w:hAnsi="Times New Roman" w:cs="Times New Roman"/>
          <w:color w:val="000000" w:themeColor="text1"/>
          <w:sz w:val="28"/>
          <w:szCs w:val="28"/>
        </w:rPr>
        <w:t xml:space="preserve">лугу, должностного лица органа, </w:t>
      </w:r>
      <w:r w:rsidRPr="009B268D">
        <w:rPr>
          <w:rFonts w:ascii="Times New Roman" w:hAnsi="Times New Roman" w:cs="Times New Roman"/>
          <w:color w:val="000000" w:themeColor="text1"/>
          <w:sz w:val="28"/>
          <w:szCs w:val="28"/>
        </w:rPr>
        <w:t>предоставляющего муниципаль</w:t>
      </w:r>
      <w:r>
        <w:rPr>
          <w:rFonts w:ascii="Times New Roman" w:hAnsi="Times New Roman" w:cs="Times New Roman"/>
          <w:color w:val="000000" w:themeColor="text1"/>
          <w:sz w:val="28"/>
          <w:szCs w:val="28"/>
        </w:rPr>
        <w:t xml:space="preserve">ную услугу, либо муниципального </w:t>
      </w:r>
      <w:r w:rsidRPr="009B268D">
        <w:rPr>
          <w:rFonts w:ascii="Times New Roman" w:hAnsi="Times New Roman" w:cs="Times New Roman"/>
          <w:color w:val="000000" w:themeColor="text1"/>
          <w:sz w:val="28"/>
          <w:szCs w:val="28"/>
        </w:rPr>
        <w:t>служащего;</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4) доводы, на основании которых зая</w:t>
      </w:r>
      <w:r>
        <w:rPr>
          <w:rFonts w:ascii="Times New Roman" w:hAnsi="Times New Roman" w:cs="Times New Roman"/>
          <w:color w:val="000000" w:themeColor="text1"/>
          <w:sz w:val="28"/>
          <w:szCs w:val="28"/>
        </w:rPr>
        <w:t xml:space="preserve">витель не согласен с решением и </w:t>
      </w:r>
      <w:r w:rsidRPr="009B268D">
        <w:rPr>
          <w:rFonts w:ascii="Times New Roman" w:hAnsi="Times New Roman" w:cs="Times New Roman"/>
          <w:color w:val="000000" w:themeColor="text1"/>
          <w:sz w:val="28"/>
          <w:szCs w:val="28"/>
        </w:rPr>
        <w:t>действием (бездействием) органа,</w:t>
      </w:r>
      <w:r>
        <w:rPr>
          <w:rFonts w:ascii="Times New Roman" w:hAnsi="Times New Roman" w:cs="Times New Roman"/>
          <w:color w:val="000000" w:themeColor="text1"/>
          <w:sz w:val="28"/>
          <w:szCs w:val="28"/>
        </w:rPr>
        <w:t xml:space="preserve"> предоставляющего муниципальную </w:t>
      </w:r>
      <w:r w:rsidRPr="009B268D">
        <w:rPr>
          <w:rFonts w:ascii="Times New Roman" w:hAnsi="Times New Roman" w:cs="Times New Roman"/>
          <w:color w:val="000000" w:themeColor="text1"/>
          <w:sz w:val="28"/>
          <w:szCs w:val="28"/>
        </w:rPr>
        <w:t>услугу, должностного лица органа,</w:t>
      </w:r>
      <w:r>
        <w:rPr>
          <w:rFonts w:ascii="Times New Roman" w:hAnsi="Times New Roman" w:cs="Times New Roman"/>
          <w:color w:val="000000" w:themeColor="text1"/>
          <w:sz w:val="28"/>
          <w:szCs w:val="28"/>
        </w:rPr>
        <w:t xml:space="preserve"> предоставляющего муниципальную </w:t>
      </w:r>
      <w:r w:rsidRPr="009B268D">
        <w:rPr>
          <w:rFonts w:ascii="Times New Roman" w:hAnsi="Times New Roman" w:cs="Times New Roman"/>
          <w:color w:val="000000" w:themeColor="text1"/>
          <w:sz w:val="28"/>
          <w:szCs w:val="28"/>
        </w:rPr>
        <w:t>услугу, либо муниципального служащего.</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Заявителем могут быть предст</w:t>
      </w:r>
      <w:r>
        <w:rPr>
          <w:rFonts w:ascii="Times New Roman" w:hAnsi="Times New Roman" w:cs="Times New Roman"/>
          <w:color w:val="000000" w:themeColor="text1"/>
          <w:sz w:val="28"/>
          <w:szCs w:val="28"/>
        </w:rPr>
        <w:t xml:space="preserve">авлены документы (при наличии), </w:t>
      </w:r>
      <w:r w:rsidRPr="009B268D">
        <w:rPr>
          <w:rFonts w:ascii="Times New Roman" w:hAnsi="Times New Roman" w:cs="Times New Roman"/>
          <w:color w:val="000000" w:themeColor="text1"/>
          <w:sz w:val="28"/>
          <w:szCs w:val="28"/>
        </w:rPr>
        <w:t>подтверждающие доводы заявителя, либо их копии.</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5.4. Жалоба подается в письменн</w:t>
      </w:r>
      <w:r>
        <w:rPr>
          <w:rFonts w:ascii="Times New Roman" w:hAnsi="Times New Roman" w:cs="Times New Roman"/>
          <w:color w:val="000000" w:themeColor="text1"/>
          <w:sz w:val="28"/>
          <w:szCs w:val="28"/>
        </w:rPr>
        <w:t xml:space="preserve">ой форме на бумажном носителе в </w:t>
      </w:r>
      <w:r w:rsidRPr="009B268D">
        <w:rPr>
          <w:rFonts w:ascii="Times New Roman" w:hAnsi="Times New Roman" w:cs="Times New Roman"/>
          <w:color w:val="000000" w:themeColor="text1"/>
          <w:sz w:val="28"/>
          <w:szCs w:val="28"/>
        </w:rPr>
        <w:t>орган, предоставляющий муниципальную усл</w:t>
      </w:r>
      <w:r>
        <w:rPr>
          <w:rFonts w:ascii="Times New Roman" w:hAnsi="Times New Roman" w:cs="Times New Roman"/>
          <w:color w:val="000000" w:themeColor="text1"/>
          <w:sz w:val="28"/>
          <w:szCs w:val="28"/>
        </w:rPr>
        <w:t xml:space="preserve">угу, по почте, с использованием </w:t>
      </w:r>
      <w:r w:rsidRPr="009B268D">
        <w:rPr>
          <w:rFonts w:ascii="Times New Roman" w:hAnsi="Times New Roman" w:cs="Times New Roman"/>
          <w:color w:val="000000" w:themeColor="text1"/>
          <w:sz w:val="28"/>
          <w:szCs w:val="28"/>
        </w:rPr>
        <w:t xml:space="preserve">официального сайта Администрации </w:t>
      </w:r>
      <w:r>
        <w:rPr>
          <w:rFonts w:ascii="Times New Roman" w:hAnsi="Times New Roman" w:cs="Times New Roman"/>
          <w:color w:val="000000" w:themeColor="text1"/>
          <w:sz w:val="28"/>
          <w:szCs w:val="28"/>
        </w:rPr>
        <w:t xml:space="preserve">Сметанинского сельского поселения Смоленского района Смоленской области </w:t>
      </w:r>
      <w:r w:rsidRPr="009B268D">
        <w:rPr>
          <w:rFonts w:ascii="Times New Roman" w:hAnsi="Times New Roman" w:cs="Times New Roman"/>
          <w:color w:val="000000" w:themeColor="text1"/>
          <w:sz w:val="28"/>
          <w:szCs w:val="28"/>
        </w:rPr>
        <w:t>в информац</w:t>
      </w:r>
      <w:r>
        <w:rPr>
          <w:rFonts w:ascii="Times New Roman" w:hAnsi="Times New Roman" w:cs="Times New Roman"/>
          <w:color w:val="000000" w:themeColor="text1"/>
          <w:sz w:val="28"/>
          <w:szCs w:val="28"/>
        </w:rPr>
        <w:t>ионно-телекоммуникационной сети «Интернет»</w:t>
      </w:r>
      <w:r w:rsidRPr="009B268D">
        <w:rPr>
          <w:rFonts w:ascii="Times New Roman" w:hAnsi="Times New Roman" w:cs="Times New Roman"/>
          <w:color w:val="000000" w:themeColor="text1"/>
          <w:sz w:val="28"/>
          <w:szCs w:val="28"/>
        </w:rPr>
        <w:t>, Единого портала (электронный</w:t>
      </w:r>
      <w:r>
        <w:rPr>
          <w:rFonts w:ascii="Times New Roman" w:hAnsi="Times New Roman" w:cs="Times New Roman"/>
          <w:color w:val="000000" w:themeColor="text1"/>
          <w:sz w:val="28"/>
          <w:szCs w:val="28"/>
        </w:rPr>
        <w:t xml:space="preserve"> </w:t>
      </w:r>
      <w:r w:rsidRPr="009B268D">
        <w:rPr>
          <w:rFonts w:ascii="Times New Roman" w:hAnsi="Times New Roman" w:cs="Times New Roman"/>
          <w:color w:val="000000" w:themeColor="text1"/>
          <w:sz w:val="28"/>
          <w:szCs w:val="28"/>
        </w:rPr>
        <w:t>адрес: http://www.gosuslugi.ru) либо Рег</w:t>
      </w:r>
      <w:r>
        <w:rPr>
          <w:rFonts w:ascii="Times New Roman" w:hAnsi="Times New Roman" w:cs="Times New Roman"/>
          <w:color w:val="000000" w:themeColor="text1"/>
          <w:sz w:val="28"/>
          <w:szCs w:val="28"/>
        </w:rPr>
        <w:t xml:space="preserve">ионального портала (электронный </w:t>
      </w:r>
      <w:r w:rsidRPr="009B268D">
        <w:rPr>
          <w:rFonts w:ascii="Times New Roman" w:hAnsi="Times New Roman" w:cs="Times New Roman"/>
          <w:color w:val="000000" w:themeColor="text1"/>
          <w:sz w:val="28"/>
          <w:szCs w:val="28"/>
        </w:rPr>
        <w:t xml:space="preserve">адрес: http://pgu.admin-smolensk.ru), а также может быть принята </w:t>
      </w:r>
      <w:r>
        <w:rPr>
          <w:rFonts w:ascii="Times New Roman" w:hAnsi="Times New Roman" w:cs="Times New Roman"/>
          <w:color w:val="000000" w:themeColor="text1"/>
          <w:sz w:val="28"/>
          <w:szCs w:val="28"/>
        </w:rPr>
        <w:t xml:space="preserve">при личном </w:t>
      </w:r>
      <w:r w:rsidRPr="009B268D">
        <w:rPr>
          <w:rFonts w:ascii="Times New Roman" w:hAnsi="Times New Roman" w:cs="Times New Roman"/>
          <w:color w:val="000000" w:themeColor="text1"/>
          <w:sz w:val="28"/>
          <w:szCs w:val="28"/>
        </w:rPr>
        <w:t>приеме заявителя.</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lastRenderedPageBreak/>
        <w:t>5.5. Жалобы на решения и действия (бе</w:t>
      </w:r>
      <w:r>
        <w:rPr>
          <w:rFonts w:ascii="Times New Roman" w:hAnsi="Times New Roman" w:cs="Times New Roman"/>
          <w:color w:val="000000" w:themeColor="text1"/>
          <w:sz w:val="28"/>
          <w:szCs w:val="28"/>
        </w:rPr>
        <w:t xml:space="preserve">здействие) руководителя органа, </w:t>
      </w:r>
      <w:r w:rsidRPr="009B268D">
        <w:rPr>
          <w:rFonts w:ascii="Times New Roman" w:hAnsi="Times New Roman" w:cs="Times New Roman"/>
          <w:color w:val="000000" w:themeColor="text1"/>
          <w:sz w:val="28"/>
          <w:szCs w:val="28"/>
        </w:rPr>
        <w:t>предоставляющего муниципальную услуг</w:t>
      </w:r>
      <w:r>
        <w:rPr>
          <w:rFonts w:ascii="Times New Roman" w:hAnsi="Times New Roman" w:cs="Times New Roman"/>
          <w:color w:val="000000" w:themeColor="text1"/>
          <w:sz w:val="28"/>
          <w:szCs w:val="28"/>
        </w:rPr>
        <w:t xml:space="preserve">у, подаются в вышестоящий орган </w:t>
      </w:r>
      <w:r w:rsidRPr="009B268D">
        <w:rPr>
          <w:rFonts w:ascii="Times New Roman" w:hAnsi="Times New Roman" w:cs="Times New Roman"/>
          <w:color w:val="000000" w:themeColor="text1"/>
          <w:sz w:val="28"/>
          <w:szCs w:val="28"/>
        </w:rPr>
        <w:t>(при его наличии) либо в случае</w:t>
      </w:r>
      <w:r>
        <w:rPr>
          <w:rFonts w:ascii="Times New Roman" w:hAnsi="Times New Roman" w:cs="Times New Roman"/>
          <w:color w:val="000000" w:themeColor="text1"/>
          <w:sz w:val="28"/>
          <w:szCs w:val="28"/>
        </w:rPr>
        <w:t xml:space="preserve"> его отсутствия рассматриваются </w:t>
      </w:r>
      <w:r w:rsidRPr="009B268D">
        <w:rPr>
          <w:rFonts w:ascii="Times New Roman" w:hAnsi="Times New Roman" w:cs="Times New Roman"/>
          <w:color w:val="000000" w:themeColor="text1"/>
          <w:sz w:val="28"/>
          <w:szCs w:val="28"/>
        </w:rPr>
        <w:t>непосредственно руководителем органа,</w:t>
      </w:r>
      <w:r>
        <w:rPr>
          <w:rFonts w:ascii="Times New Roman" w:hAnsi="Times New Roman" w:cs="Times New Roman"/>
          <w:color w:val="000000" w:themeColor="text1"/>
          <w:sz w:val="28"/>
          <w:szCs w:val="28"/>
        </w:rPr>
        <w:t xml:space="preserve"> предоставляющего муниципальную </w:t>
      </w:r>
      <w:r w:rsidRPr="009B268D">
        <w:rPr>
          <w:rFonts w:ascii="Times New Roman" w:hAnsi="Times New Roman" w:cs="Times New Roman"/>
          <w:color w:val="000000" w:themeColor="text1"/>
          <w:sz w:val="28"/>
          <w:szCs w:val="28"/>
        </w:rPr>
        <w:t>услугу.</w:t>
      </w:r>
    </w:p>
    <w:p w:rsidR="00DC016C"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5.6. Жалоба, поступившая в орган</w:t>
      </w:r>
      <w:r>
        <w:rPr>
          <w:rFonts w:ascii="Times New Roman" w:hAnsi="Times New Roman" w:cs="Times New Roman"/>
          <w:color w:val="000000" w:themeColor="text1"/>
          <w:sz w:val="28"/>
          <w:szCs w:val="28"/>
        </w:rPr>
        <w:t xml:space="preserve">, предоставляющий муниципальную </w:t>
      </w:r>
      <w:r w:rsidRPr="009B268D">
        <w:rPr>
          <w:rFonts w:ascii="Times New Roman" w:hAnsi="Times New Roman" w:cs="Times New Roman"/>
          <w:color w:val="000000" w:themeColor="text1"/>
          <w:sz w:val="28"/>
          <w:szCs w:val="28"/>
        </w:rPr>
        <w:t>услугу, подлежит рассмотрению в те</w:t>
      </w:r>
      <w:r>
        <w:rPr>
          <w:rFonts w:ascii="Times New Roman" w:hAnsi="Times New Roman" w:cs="Times New Roman"/>
          <w:color w:val="000000" w:themeColor="text1"/>
          <w:sz w:val="28"/>
          <w:szCs w:val="28"/>
        </w:rPr>
        <w:t xml:space="preserve">чение 15 рабочих дней со дня ее </w:t>
      </w:r>
      <w:r w:rsidRPr="009B268D">
        <w:rPr>
          <w:rFonts w:ascii="Times New Roman" w:hAnsi="Times New Roman" w:cs="Times New Roman"/>
          <w:color w:val="000000" w:themeColor="text1"/>
          <w:sz w:val="28"/>
          <w:szCs w:val="28"/>
        </w:rPr>
        <w:t xml:space="preserve">регистрации, а в случае обжалования </w:t>
      </w:r>
      <w:r>
        <w:rPr>
          <w:rFonts w:ascii="Times New Roman" w:hAnsi="Times New Roman" w:cs="Times New Roman"/>
          <w:color w:val="000000" w:themeColor="text1"/>
          <w:sz w:val="28"/>
          <w:szCs w:val="28"/>
        </w:rPr>
        <w:t xml:space="preserve">отказа органа, предоставляющего </w:t>
      </w:r>
      <w:r w:rsidRPr="009B268D">
        <w:rPr>
          <w:rFonts w:ascii="Times New Roman" w:hAnsi="Times New Roman" w:cs="Times New Roman"/>
          <w:color w:val="000000" w:themeColor="text1"/>
          <w:sz w:val="28"/>
          <w:szCs w:val="28"/>
        </w:rPr>
        <w:t>муниципальную услугу, долж</w:t>
      </w:r>
      <w:r>
        <w:rPr>
          <w:rFonts w:ascii="Times New Roman" w:hAnsi="Times New Roman" w:cs="Times New Roman"/>
          <w:color w:val="000000" w:themeColor="text1"/>
          <w:sz w:val="28"/>
          <w:szCs w:val="28"/>
        </w:rPr>
        <w:t xml:space="preserve">ностного лица, предоставляющего </w:t>
      </w:r>
      <w:r w:rsidRPr="009B268D">
        <w:rPr>
          <w:rFonts w:ascii="Times New Roman" w:hAnsi="Times New Roman" w:cs="Times New Roman"/>
          <w:color w:val="000000" w:themeColor="text1"/>
          <w:sz w:val="28"/>
          <w:szCs w:val="28"/>
        </w:rPr>
        <w:t>муниципальную услугу, либо му</w:t>
      </w:r>
      <w:r>
        <w:rPr>
          <w:rFonts w:ascii="Times New Roman" w:hAnsi="Times New Roman" w:cs="Times New Roman"/>
          <w:color w:val="000000" w:themeColor="text1"/>
          <w:sz w:val="28"/>
          <w:szCs w:val="28"/>
        </w:rPr>
        <w:t xml:space="preserve">ниципального служащего в приеме </w:t>
      </w:r>
      <w:r w:rsidRPr="009B268D">
        <w:rPr>
          <w:rFonts w:ascii="Times New Roman" w:hAnsi="Times New Roman" w:cs="Times New Roman"/>
          <w:color w:val="000000" w:themeColor="text1"/>
          <w:sz w:val="28"/>
          <w:szCs w:val="28"/>
        </w:rPr>
        <w:t>документов у заявителя либо в исправлен</w:t>
      </w:r>
      <w:r>
        <w:rPr>
          <w:rFonts w:ascii="Times New Roman" w:hAnsi="Times New Roman" w:cs="Times New Roman"/>
          <w:color w:val="000000" w:themeColor="text1"/>
          <w:sz w:val="28"/>
          <w:szCs w:val="28"/>
        </w:rPr>
        <w:t xml:space="preserve">ии допущенных опечаток и ошибок </w:t>
      </w:r>
      <w:r w:rsidRPr="009B268D">
        <w:rPr>
          <w:rFonts w:ascii="Times New Roman" w:hAnsi="Times New Roman" w:cs="Times New Roman"/>
          <w:color w:val="000000" w:themeColor="text1"/>
          <w:sz w:val="28"/>
          <w:szCs w:val="28"/>
        </w:rPr>
        <w:t>или в случае обжалования наруш</w:t>
      </w:r>
      <w:r>
        <w:rPr>
          <w:rFonts w:ascii="Times New Roman" w:hAnsi="Times New Roman" w:cs="Times New Roman"/>
          <w:color w:val="000000" w:themeColor="text1"/>
          <w:sz w:val="28"/>
          <w:szCs w:val="28"/>
        </w:rPr>
        <w:t xml:space="preserve">ения установленного срока таких </w:t>
      </w:r>
      <w:r w:rsidRPr="009B268D">
        <w:rPr>
          <w:rFonts w:ascii="Times New Roman" w:hAnsi="Times New Roman" w:cs="Times New Roman"/>
          <w:color w:val="000000" w:themeColor="text1"/>
          <w:sz w:val="28"/>
          <w:szCs w:val="28"/>
        </w:rPr>
        <w:t>исправлений - в течение 5 рабо</w:t>
      </w:r>
      <w:r>
        <w:rPr>
          <w:rFonts w:ascii="Times New Roman" w:hAnsi="Times New Roman" w:cs="Times New Roman"/>
          <w:color w:val="000000" w:themeColor="text1"/>
          <w:sz w:val="28"/>
          <w:szCs w:val="28"/>
        </w:rPr>
        <w:t>чих дней со дня ее регистрации.</w:t>
      </w:r>
    </w:p>
    <w:p w:rsidR="00DC016C"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5.7. По результатам рассмотр</w:t>
      </w:r>
      <w:r>
        <w:rPr>
          <w:rFonts w:ascii="Times New Roman" w:hAnsi="Times New Roman" w:cs="Times New Roman"/>
          <w:color w:val="000000" w:themeColor="text1"/>
          <w:sz w:val="28"/>
          <w:szCs w:val="28"/>
        </w:rPr>
        <w:t xml:space="preserve">ения жалобы принимается одно из </w:t>
      </w:r>
      <w:r w:rsidRPr="009B268D">
        <w:rPr>
          <w:rFonts w:ascii="Times New Roman" w:hAnsi="Times New Roman" w:cs="Times New Roman"/>
          <w:color w:val="000000" w:themeColor="text1"/>
          <w:sz w:val="28"/>
          <w:szCs w:val="28"/>
        </w:rPr>
        <w:t>следующих решений:</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1) жалоба удовлетворяется, в том числе в форме отмены принятого</w:t>
      </w:r>
      <w:r>
        <w:rPr>
          <w:rFonts w:ascii="Times New Roman" w:hAnsi="Times New Roman" w:cs="Times New Roman"/>
          <w:color w:val="000000" w:themeColor="text1"/>
          <w:sz w:val="28"/>
          <w:szCs w:val="28"/>
        </w:rPr>
        <w:t xml:space="preserve"> </w:t>
      </w:r>
      <w:r w:rsidRPr="009B268D">
        <w:rPr>
          <w:rFonts w:ascii="Times New Roman" w:hAnsi="Times New Roman" w:cs="Times New Roman"/>
          <w:color w:val="000000" w:themeColor="text1"/>
          <w:sz w:val="28"/>
          <w:szCs w:val="28"/>
        </w:rPr>
        <w:t>решения, исправления допущенных</w:t>
      </w:r>
      <w:r>
        <w:rPr>
          <w:rFonts w:ascii="Times New Roman" w:hAnsi="Times New Roman" w:cs="Times New Roman"/>
          <w:color w:val="000000" w:themeColor="text1"/>
          <w:sz w:val="28"/>
          <w:szCs w:val="28"/>
        </w:rPr>
        <w:t xml:space="preserve"> опечаток и ошибок в выданных в </w:t>
      </w:r>
      <w:r w:rsidRPr="009B268D">
        <w:rPr>
          <w:rFonts w:ascii="Times New Roman" w:hAnsi="Times New Roman" w:cs="Times New Roman"/>
          <w:color w:val="000000" w:themeColor="text1"/>
          <w:sz w:val="28"/>
          <w:szCs w:val="28"/>
        </w:rPr>
        <w:t>результате предоставления муниципаль</w:t>
      </w:r>
      <w:r>
        <w:rPr>
          <w:rFonts w:ascii="Times New Roman" w:hAnsi="Times New Roman" w:cs="Times New Roman"/>
          <w:color w:val="000000" w:themeColor="text1"/>
          <w:sz w:val="28"/>
          <w:szCs w:val="28"/>
        </w:rPr>
        <w:t xml:space="preserve">ной услуги документах, возврата </w:t>
      </w:r>
      <w:r w:rsidRPr="009B268D">
        <w:rPr>
          <w:rFonts w:ascii="Times New Roman" w:hAnsi="Times New Roman" w:cs="Times New Roman"/>
          <w:color w:val="000000" w:themeColor="text1"/>
          <w:sz w:val="28"/>
          <w:szCs w:val="28"/>
        </w:rPr>
        <w:t>заявителю денежных средств, вз</w:t>
      </w:r>
      <w:r>
        <w:rPr>
          <w:rFonts w:ascii="Times New Roman" w:hAnsi="Times New Roman" w:cs="Times New Roman"/>
          <w:color w:val="000000" w:themeColor="text1"/>
          <w:sz w:val="28"/>
          <w:szCs w:val="28"/>
        </w:rPr>
        <w:t xml:space="preserve">имание которых не предусмотрено </w:t>
      </w:r>
      <w:r w:rsidRPr="009B268D">
        <w:rPr>
          <w:rFonts w:ascii="Times New Roman" w:hAnsi="Times New Roman" w:cs="Times New Roman"/>
          <w:color w:val="000000" w:themeColor="text1"/>
          <w:sz w:val="28"/>
          <w:szCs w:val="28"/>
        </w:rPr>
        <w:t>нормативными правовыми актами Рос</w:t>
      </w:r>
      <w:r>
        <w:rPr>
          <w:rFonts w:ascii="Times New Roman" w:hAnsi="Times New Roman" w:cs="Times New Roman"/>
          <w:color w:val="000000" w:themeColor="text1"/>
          <w:sz w:val="28"/>
          <w:szCs w:val="28"/>
        </w:rPr>
        <w:t xml:space="preserve">сийской Федерации, нормативными </w:t>
      </w:r>
      <w:r w:rsidRPr="009B268D">
        <w:rPr>
          <w:rFonts w:ascii="Times New Roman" w:hAnsi="Times New Roman" w:cs="Times New Roman"/>
          <w:color w:val="000000" w:themeColor="text1"/>
          <w:sz w:val="28"/>
          <w:szCs w:val="28"/>
        </w:rPr>
        <w:t>правовыми актами Смоленской об</w:t>
      </w:r>
      <w:r>
        <w:rPr>
          <w:rFonts w:ascii="Times New Roman" w:hAnsi="Times New Roman" w:cs="Times New Roman"/>
          <w:color w:val="000000" w:themeColor="text1"/>
          <w:sz w:val="28"/>
          <w:szCs w:val="28"/>
        </w:rPr>
        <w:t xml:space="preserve">ласти, муниципальными правовыми </w:t>
      </w:r>
      <w:r w:rsidRPr="009B268D">
        <w:rPr>
          <w:rFonts w:ascii="Times New Roman" w:hAnsi="Times New Roman" w:cs="Times New Roman"/>
          <w:color w:val="000000" w:themeColor="text1"/>
          <w:sz w:val="28"/>
          <w:szCs w:val="28"/>
        </w:rPr>
        <w:t>актами;</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2) в удовлетворении жалобы отказывается.</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5.8. Не позднее дня, следующего за дне</w:t>
      </w:r>
      <w:r>
        <w:rPr>
          <w:rFonts w:ascii="Times New Roman" w:hAnsi="Times New Roman" w:cs="Times New Roman"/>
          <w:color w:val="000000" w:themeColor="text1"/>
          <w:sz w:val="28"/>
          <w:szCs w:val="28"/>
        </w:rPr>
        <w:t xml:space="preserve">м принятия решения, заявителю в </w:t>
      </w:r>
      <w:r w:rsidRPr="009B268D">
        <w:rPr>
          <w:rFonts w:ascii="Times New Roman" w:hAnsi="Times New Roman" w:cs="Times New Roman"/>
          <w:color w:val="000000" w:themeColor="text1"/>
          <w:sz w:val="28"/>
          <w:szCs w:val="28"/>
        </w:rPr>
        <w:t>письменной форме и по желани</w:t>
      </w:r>
      <w:r>
        <w:rPr>
          <w:rFonts w:ascii="Times New Roman" w:hAnsi="Times New Roman" w:cs="Times New Roman"/>
          <w:color w:val="000000" w:themeColor="text1"/>
          <w:sz w:val="28"/>
          <w:szCs w:val="28"/>
        </w:rPr>
        <w:t xml:space="preserve">ю заявителя в электронной форме </w:t>
      </w:r>
      <w:r w:rsidRPr="009B268D">
        <w:rPr>
          <w:rFonts w:ascii="Times New Roman" w:hAnsi="Times New Roman" w:cs="Times New Roman"/>
          <w:color w:val="000000" w:themeColor="text1"/>
          <w:sz w:val="28"/>
          <w:szCs w:val="28"/>
        </w:rPr>
        <w:t>направляется мотивированный ответ о результатах рассмотрения жалобы.</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5.9. В случае признания жалобы под</w:t>
      </w:r>
      <w:r>
        <w:rPr>
          <w:rFonts w:ascii="Times New Roman" w:hAnsi="Times New Roman" w:cs="Times New Roman"/>
          <w:color w:val="000000" w:themeColor="text1"/>
          <w:sz w:val="28"/>
          <w:szCs w:val="28"/>
        </w:rPr>
        <w:t xml:space="preserve">лежащей удовлетворению в ответе </w:t>
      </w:r>
      <w:r w:rsidRPr="009B268D">
        <w:rPr>
          <w:rFonts w:ascii="Times New Roman" w:hAnsi="Times New Roman" w:cs="Times New Roman"/>
          <w:color w:val="000000" w:themeColor="text1"/>
          <w:sz w:val="28"/>
          <w:szCs w:val="28"/>
        </w:rPr>
        <w:t>заявителю дается информация о дей</w:t>
      </w:r>
      <w:r>
        <w:rPr>
          <w:rFonts w:ascii="Times New Roman" w:hAnsi="Times New Roman" w:cs="Times New Roman"/>
          <w:color w:val="000000" w:themeColor="text1"/>
          <w:sz w:val="28"/>
          <w:szCs w:val="28"/>
        </w:rPr>
        <w:t xml:space="preserve">ствиях, осуществляемых органом, </w:t>
      </w:r>
      <w:r w:rsidRPr="009B268D">
        <w:rPr>
          <w:rFonts w:ascii="Times New Roman" w:hAnsi="Times New Roman" w:cs="Times New Roman"/>
          <w:color w:val="000000" w:themeColor="text1"/>
          <w:sz w:val="28"/>
          <w:szCs w:val="28"/>
        </w:rPr>
        <w:t>предоставляющим муниципальную ус</w:t>
      </w:r>
      <w:r>
        <w:rPr>
          <w:rFonts w:ascii="Times New Roman" w:hAnsi="Times New Roman" w:cs="Times New Roman"/>
          <w:color w:val="000000" w:themeColor="text1"/>
          <w:sz w:val="28"/>
          <w:szCs w:val="28"/>
        </w:rPr>
        <w:t xml:space="preserve">лугу, в целях незамедлительного </w:t>
      </w:r>
      <w:r w:rsidRPr="009B268D">
        <w:rPr>
          <w:rFonts w:ascii="Times New Roman" w:hAnsi="Times New Roman" w:cs="Times New Roman"/>
          <w:color w:val="000000" w:themeColor="text1"/>
          <w:sz w:val="28"/>
          <w:szCs w:val="28"/>
        </w:rPr>
        <w:t>устранения выявленных нарушений при оказании муниципальной ус</w:t>
      </w:r>
      <w:r>
        <w:rPr>
          <w:rFonts w:ascii="Times New Roman" w:hAnsi="Times New Roman" w:cs="Times New Roman"/>
          <w:color w:val="000000" w:themeColor="text1"/>
          <w:sz w:val="28"/>
          <w:szCs w:val="28"/>
        </w:rPr>
        <w:t xml:space="preserve">луги, а </w:t>
      </w:r>
      <w:r w:rsidRPr="009B268D">
        <w:rPr>
          <w:rFonts w:ascii="Times New Roman" w:hAnsi="Times New Roman" w:cs="Times New Roman"/>
          <w:color w:val="000000" w:themeColor="text1"/>
          <w:sz w:val="28"/>
          <w:szCs w:val="28"/>
        </w:rPr>
        <w:t>также приносятся извинения за достав</w:t>
      </w:r>
      <w:r>
        <w:rPr>
          <w:rFonts w:ascii="Times New Roman" w:hAnsi="Times New Roman" w:cs="Times New Roman"/>
          <w:color w:val="000000" w:themeColor="text1"/>
          <w:sz w:val="28"/>
          <w:szCs w:val="28"/>
        </w:rPr>
        <w:t xml:space="preserve">ленные неудобства и указывается </w:t>
      </w:r>
      <w:r w:rsidRPr="009B268D">
        <w:rPr>
          <w:rFonts w:ascii="Times New Roman" w:hAnsi="Times New Roman" w:cs="Times New Roman"/>
          <w:color w:val="000000" w:themeColor="text1"/>
          <w:sz w:val="28"/>
          <w:szCs w:val="28"/>
        </w:rPr>
        <w:t>информация о дальнейших действия</w:t>
      </w:r>
      <w:r>
        <w:rPr>
          <w:rFonts w:ascii="Times New Roman" w:hAnsi="Times New Roman" w:cs="Times New Roman"/>
          <w:color w:val="000000" w:themeColor="text1"/>
          <w:sz w:val="28"/>
          <w:szCs w:val="28"/>
        </w:rPr>
        <w:t xml:space="preserve">х, которые необходимо совершить </w:t>
      </w:r>
      <w:r w:rsidRPr="009B268D">
        <w:rPr>
          <w:rFonts w:ascii="Times New Roman" w:hAnsi="Times New Roman" w:cs="Times New Roman"/>
          <w:color w:val="000000" w:themeColor="text1"/>
          <w:sz w:val="28"/>
          <w:szCs w:val="28"/>
        </w:rPr>
        <w:t>заявителю в целях получения муниципальной услуги.</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5.10. В случае признания жалобы</w:t>
      </w:r>
      <w:r>
        <w:rPr>
          <w:rFonts w:ascii="Times New Roman" w:hAnsi="Times New Roman" w:cs="Times New Roman"/>
          <w:color w:val="000000" w:themeColor="text1"/>
          <w:sz w:val="28"/>
          <w:szCs w:val="28"/>
        </w:rPr>
        <w:t xml:space="preserve"> не подлежащей удовлетворению в </w:t>
      </w:r>
      <w:r w:rsidRPr="009B268D">
        <w:rPr>
          <w:rFonts w:ascii="Times New Roman" w:hAnsi="Times New Roman" w:cs="Times New Roman"/>
          <w:color w:val="000000" w:themeColor="text1"/>
          <w:sz w:val="28"/>
          <w:szCs w:val="28"/>
        </w:rPr>
        <w:t>ответе заявителю даются аргументи</w:t>
      </w:r>
      <w:r>
        <w:rPr>
          <w:rFonts w:ascii="Times New Roman" w:hAnsi="Times New Roman" w:cs="Times New Roman"/>
          <w:color w:val="000000" w:themeColor="text1"/>
          <w:sz w:val="28"/>
          <w:szCs w:val="28"/>
        </w:rPr>
        <w:t xml:space="preserve">рованные разъяснения о причинах </w:t>
      </w:r>
      <w:r w:rsidRPr="009B268D">
        <w:rPr>
          <w:rFonts w:ascii="Times New Roman" w:hAnsi="Times New Roman" w:cs="Times New Roman"/>
          <w:color w:val="000000" w:themeColor="text1"/>
          <w:sz w:val="28"/>
          <w:szCs w:val="28"/>
        </w:rPr>
        <w:t xml:space="preserve">принятого решения, а также информация </w:t>
      </w:r>
      <w:r>
        <w:rPr>
          <w:rFonts w:ascii="Times New Roman" w:hAnsi="Times New Roman" w:cs="Times New Roman"/>
          <w:color w:val="000000" w:themeColor="text1"/>
          <w:sz w:val="28"/>
          <w:szCs w:val="28"/>
        </w:rPr>
        <w:t xml:space="preserve">о порядке обжалования принятого </w:t>
      </w:r>
      <w:r w:rsidRPr="009B268D">
        <w:rPr>
          <w:rFonts w:ascii="Times New Roman" w:hAnsi="Times New Roman" w:cs="Times New Roman"/>
          <w:color w:val="000000" w:themeColor="text1"/>
          <w:sz w:val="28"/>
          <w:szCs w:val="28"/>
        </w:rPr>
        <w:t>решения.</w:t>
      </w:r>
    </w:p>
    <w:p w:rsidR="00DC016C" w:rsidRPr="009B268D"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5.11. Заявитель вправе обжа</w:t>
      </w:r>
      <w:r>
        <w:rPr>
          <w:rFonts w:ascii="Times New Roman" w:hAnsi="Times New Roman" w:cs="Times New Roman"/>
          <w:color w:val="000000" w:themeColor="text1"/>
          <w:sz w:val="28"/>
          <w:szCs w:val="28"/>
        </w:rPr>
        <w:t xml:space="preserve">ловать решения, принятые в ходе </w:t>
      </w:r>
      <w:r w:rsidRPr="009B268D">
        <w:rPr>
          <w:rFonts w:ascii="Times New Roman" w:hAnsi="Times New Roman" w:cs="Times New Roman"/>
          <w:color w:val="000000" w:themeColor="text1"/>
          <w:sz w:val="28"/>
          <w:szCs w:val="28"/>
        </w:rPr>
        <w:t>предоставления муниципальной услуги, действия (бездейств</w:t>
      </w:r>
      <w:r>
        <w:rPr>
          <w:rFonts w:ascii="Times New Roman" w:hAnsi="Times New Roman" w:cs="Times New Roman"/>
          <w:color w:val="000000" w:themeColor="text1"/>
          <w:sz w:val="28"/>
          <w:szCs w:val="28"/>
        </w:rPr>
        <w:t xml:space="preserve">ие) </w:t>
      </w:r>
      <w:r w:rsidRPr="009B268D">
        <w:rPr>
          <w:rFonts w:ascii="Times New Roman" w:hAnsi="Times New Roman" w:cs="Times New Roman"/>
          <w:color w:val="000000" w:themeColor="text1"/>
          <w:sz w:val="28"/>
          <w:szCs w:val="28"/>
        </w:rPr>
        <w:t xml:space="preserve">должностных лиц органов местного </w:t>
      </w:r>
      <w:r>
        <w:rPr>
          <w:rFonts w:ascii="Times New Roman" w:hAnsi="Times New Roman" w:cs="Times New Roman"/>
          <w:color w:val="000000" w:themeColor="text1"/>
          <w:sz w:val="28"/>
          <w:szCs w:val="28"/>
        </w:rPr>
        <w:t xml:space="preserve">самоуправления, предоставляющих </w:t>
      </w:r>
      <w:r w:rsidRPr="009B268D">
        <w:rPr>
          <w:rFonts w:ascii="Times New Roman" w:hAnsi="Times New Roman" w:cs="Times New Roman"/>
          <w:color w:val="000000" w:themeColor="text1"/>
          <w:sz w:val="28"/>
          <w:szCs w:val="28"/>
        </w:rPr>
        <w:t>муниципальную услугу, в судебном порядке.</w:t>
      </w:r>
    </w:p>
    <w:p w:rsidR="00DC016C" w:rsidRDefault="00DC016C" w:rsidP="00DC016C">
      <w:pPr>
        <w:spacing w:after="0" w:line="240" w:lineRule="auto"/>
        <w:ind w:firstLine="709"/>
        <w:jc w:val="both"/>
        <w:rPr>
          <w:rFonts w:ascii="Times New Roman" w:hAnsi="Times New Roman" w:cs="Times New Roman"/>
          <w:color w:val="000000" w:themeColor="text1"/>
          <w:sz w:val="28"/>
          <w:szCs w:val="28"/>
        </w:rPr>
      </w:pPr>
      <w:r w:rsidRPr="009B268D">
        <w:rPr>
          <w:rFonts w:ascii="Times New Roman" w:hAnsi="Times New Roman" w:cs="Times New Roman"/>
          <w:color w:val="000000" w:themeColor="text1"/>
          <w:sz w:val="28"/>
          <w:szCs w:val="28"/>
        </w:rPr>
        <w:t xml:space="preserve">5.12. В случае установления в ходе </w:t>
      </w:r>
      <w:r>
        <w:rPr>
          <w:rFonts w:ascii="Times New Roman" w:hAnsi="Times New Roman" w:cs="Times New Roman"/>
          <w:color w:val="000000" w:themeColor="text1"/>
          <w:sz w:val="28"/>
          <w:szCs w:val="28"/>
        </w:rPr>
        <w:t xml:space="preserve">или по результатам рассмотрения </w:t>
      </w:r>
      <w:r w:rsidRPr="009B268D">
        <w:rPr>
          <w:rFonts w:ascii="Times New Roman" w:hAnsi="Times New Roman" w:cs="Times New Roman"/>
          <w:color w:val="000000" w:themeColor="text1"/>
          <w:sz w:val="28"/>
          <w:szCs w:val="28"/>
        </w:rPr>
        <w:t>жалобы признаков состава админ</w:t>
      </w:r>
      <w:r>
        <w:rPr>
          <w:rFonts w:ascii="Times New Roman" w:hAnsi="Times New Roman" w:cs="Times New Roman"/>
          <w:color w:val="000000" w:themeColor="text1"/>
          <w:sz w:val="28"/>
          <w:szCs w:val="28"/>
        </w:rPr>
        <w:t xml:space="preserve">истративного правонарушения или </w:t>
      </w:r>
      <w:r w:rsidRPr="009B268D">
        <w:rPr>
          <w:rFonts w:ascii="Times New Roman" w:hAnsi="Times New Roman" w:cs="Times New Roman"/>
          <w:color w:val="000000" w:themeColor="text1"/>
          <w:sz w:val="28"/>
          <w:szCs w:val="28"/>
        </w:rPr>
        <w:t>преступления должностное лицо, работ</w:t>
      </w:r>
      <w:r>
        <w:rPr>
          <w:rFonts w:ascii="Times New Roman" w:hAnsi="Times New Roman" w:cs="Times New Roman"/>
          <w:color w:val="000000" w:themeColor="text1"/>
          <w:sz w:val="28"/>
          <w:szCs w:val="28"/>
        </w:rPr>
        <w:t xml:space="preserve">ник, наделенные полномочиями по </w:t>
      </w:r>
      <w:r w:rsidRPr="009B268D">
        <w:rPr>
          <w:rFonts w:ascii="Times New Roman" w:hAnsi="Times New Roman" w:cs="Times New Roman"/>
          <w:color w:val="000000" w:themeColor="text1"/>
          <w:sz w:val="28"/>
          <w:szCs w:val="28"/>
        </w:rPr>
        <w:t>рассмотрению жалоб, незамедлительно н</w:t>
      </w:r>
      <w:r>
        <w:rPr>
          <w:rFonts w:ascii="Times New Roman" w:hAnsi="Times New Roman" w:cs="Times New Roman"/>
          <w:color w:val="000000" w:themeColor="text1"/>
          <w:sz w:val="28"/>
          <w:szCs w:val="28"/>
        </w:rPr>
        <w:t xml:space="preserve">аправляют имеющиеся материалы в </w:t>
      </w:r>
      <w:r w:rsidRPr="009B268D">
        <w:rPr>
          <w:rFonts w:ascii="Times New Roman" w:hAnsi="Times New Roman" w:cs="Times New Roman"/>
          <w:color w:val="000000" w:themeColor="text1"/>
          <w:sz w:val="28"/>
          <w:szCs w:val="28"/>
        </w:rPr>
        <w:t>органы прокуратуры.</w:t>
      </w:r>
      <w:r>
        <w:rPr>
          <w:rFonts w:ascii="Times New Roman" w:hAnsi="Times New Roman" w:cs="Times New Roman"/>
          <w:color w:val="000000" w:themeColor="text1"/>
          <w:sz w:val="28"/>
          <w:szCs w:val="28"/>
        </w:rPr>
        <w:t>»</w:t>
      </w:r>
    </w:p>
    <w:p w:rsidR="000073C0" w:rsidRDefault="000073C0" w:rsidP="00830DEC">
      <w:pPr>
        <w:spacing w:after="0"/>
        <w:jc w:val="right"/>
        <w:rPr>
          <w:rFonts w:ascii="Times New Roman" w:hAnsi="Times New Roman" w:cs="Times New Roman"/>
          <w:color w:val="000000" w:themeColor="text1"/>
          <w:sz w:val="28"/>
          <w:szCs w:val="28"/>
        </w:rPr>
      </w:pPr>
    </w:p>
    <w:p w:rsidR="000073C0" w:rsidRDefault="000073C0" w:rsidP="00830DEC">
      <w:pPr>
        <w:spacing w:after="0"/>
        <w:jc w:val="right"/>
        <w:rPr>
          <w:rFonts w:ascii="Times New Roman" w:hAnsi="Times New Roman" w:cs="Times New Roman"/>
          <w:color w:val="000000" w:themeColor="text1"/>
          <w:sz w:val="28"/>
          <w:szCs w:val="28"/>
        </w:rPr>
      </w:pPr>
    </w:p>
    <w:p w:rsidR="000073C0" w:rsidRDefault="000073C0" w:rsidP="00830DEC">
      <w:pPr>
        <w:spacing w:after="0"/>
        <w:jc w:val="right"/>
        <w:rPr>
          <w:rFonts w:ascii="Times New Roman" w:hAnsi="Times New Roman" w:cs="Times New Roman"/>
          <w:color w:val="000000" w:themeColor="text1"/>
          <w:sz w:val="28"/>
          <w:szCs w:val="28"/>
        </w:rPr>
      </w:pPr>
    </w:p>
    <w:p w:rsidR="000073C0" w:rsidRDefault="000073C0" w:rsidP="00830DEC">
      <w:pPr>
        <w:spacing w:after="0"/>
        <w:jc w:val="right"/>
        <w:rPr>
          <w:rFonts w:ascii="Times New Roman" w:hAnsi="Times New Roman" w:cs="Times New Roman"/>
          <w:color w:val="000000" w:themeColor="text1"/>
          <w:sz w:val="28"/>
          <w:szCs w:val="28"/>
        </w:rPr>
      </w:pPr>
    </w:p>
    <w:p w:rsidR="00416844" w:rsidRPr="00416844" w:rsidRDefault="00416844" w:rsidP="00830DEC">
      <w:pPr>
        <w:spacing w:after="0"/>
        <w:jc w:val="right"/>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lastRenderedPageBreak/>
        <w:t xml:space="preserve">                              Приложение 1</w:t>
      </w:r>
    </w:p>
    <w:p w:rsidR="00416844" w:rsidRPr="00416844" w:rsidRDefault="00416844" w:rsidP="00830DEC">
      <w:pPr>
        <w:spacing w:after="0"/>
        <w:jc w:val="right"/>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к административному регламенту </w:t>
      </w:r>
    </w:p>
    <w:p w:rsidR="00416844" w:rsidRPr="00416844" w:rsidRDefault="00416844" w:rsidP="00830DEC">
      <w:pPr>
        <w:spacing w:after="0"/>
        <w:jc w:val="right"/>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предоставления муниципальной услуги</w:t>
      </w:r>
    </w:p>
    <w:p w:rsidR="00416844" w:rsidRPr="00416844" w:rsidRDefault="00416844" w:rsidP="00830DEC">
      <w:pPr>
        <w:spacing w:after="0"/>
        <w:jc w:val="right"/>
        <w:rPr>
          <w:rFonts w:ascii="Times New Roman" w:hAnsi="Times New Roman" w:cs="Times New Roman"/>
          <w:bCs/>
          <w:color w:val="000000" w:themeColor="text1"/>
          <w:sz w:val="28"/>
          <w:szCs w:val="28"/>
        </w:rPr>
      </w:pPr>
      <w:r w:rsidRPr="00416844">
        <w:rPr>
          <w:rFonts w:ascii="Times New Roman" w:hAnsi="Times New Roman" w:cs="Times New Roman"/>
          <w:color w:val="000000" w:themeColor="text1"/>
          <w:sz w:val="28"/>
          <w:szCs w:val="28"/>
        </w:rPr>
        <w:t>«</w:t>
      </w:r>
      <w:r w:rsidRPr="00416844">
        <w:rPr>
          <w:rFonts w:ascii="Times New Roman" w:hAnsi="Times New Roman" w:cs="Times New Roman"/>
          <w:bCs/>
          <w:color w:val="000000" w:themeColor="text1"/>
          <w:sz w:val="28"/>
          <w:szCs w:val="28"/>
        </w:rPr>
        <w:t xml:space="preserve">Приватизация жилых помещений (бесплатная </w:t>
      </w:r>
    </w:p>
    <w:p w:rsidR="00416844" w:rsidRPr="00416844" w:rsidRDefault="00416844" w:rsidP="00830DEC">
      <w:pPr>
        <w:spacing w:after="0"/>
        <w:jc w:val="right"/>
        <w:rPr>
          <w:rFonts w:ascii="Times New Roman" w:hAnsi="Times New Roman" w:cs="Times New Roman"/>
          <w:bCs/>
          <w:color w:val="000000" w:themeColor="text1"/>
          <w:sz w:val="28"/>
          <w:szCs w:val="28"/>
        </w:rPr>
      </w:pPr>
      <w:r w:rsidRPr="00416844">
        <w:rPr>
          <w:rFonts w:ascii="Times New Roman" w:hAnsi="Times New Roman" w:cs="Times New Roman"/>
          <w:bCs/>
          <w:color w:val="000000" w:themeColor="text1"/>
          <w:sz w:val="28"/>
          <w:szCs w:val="28"/>
        </w:rPr>
        <w:t>передача в собственность граждан Российской</w:t>
      </w:r>
    </w:p>
    <w:p w:rsidR="00416844" w:rsidRPr="00416844" w:rsidRDefault="00416844" w:rsidP="00830DEC">
      <w:pPr>
        <w:spacing w:after="0"/>
        <w:jc w:val="right"/>
        <w:rPr>
          <w:rFonts w:ascii="Times New Roman" w:hAnsi="Times New Roman" w:cs="Times New Roman"/>
          <w:bCs/>
          <w:color w:val="000000" w:themeColor="text1"/>
          <w:sz w:val="28"/>
          <w:szCs w:val="28"/>
        </w:rPr>
      </w:pPr>
      <w:r w:rsidRPr="00416844">
        <w:rPr>
          <w:rFonts w:ascii="Times New Roman" w:hAnsi="Times New Roman" w:cs="Times New Roman"/>
          <w:bCs/>
          <w:color w:val="000000" w:themeColor="text1"/>
          <w:sz w:val="28"/>
          <w:szCs w:val="28"/>
        </w:rPr>
        <w:t xml:space="preserve">Федерации жилых помещений муниципального </w:t>
      </w:r>
    </w:p>
    <w:p w:rsidR="00416844" w:rsidRPr="00416844" w:rsidRDefault="00416844" w:rsidP="00830DEC">
      <w:pPr>
        <w:spacing w:after="0"/>
        <w:jc w:val="right"/>
        <w:rPr>
          <w:rFonts w:ascii="Times New Roman" w:hAnsi="Times New Roman" w:cs="Times New Roman"/>
          <w:color w:val="000000" w:themeColor="text1"/>
          <w:sz w:val="28"/>
          <w:szCs w:val="28"/>
        </w:rPr>
      </w:pPr>
      <w:r w:rsidRPr="00416844">
        <w:rPr>
          <w:rFonts w:ascii="Times New Roman" w:hAnsi="Times New Roman" w:cs="Times New Roman"/>
          <w:bCs/>
          <w:color w:val="000000" w:themeColor="text1"/>
          <w:sz w:val="28"/>
          <w:szCs w:val="28"/>
        </w:rPr>
        <w:t>жилищного фонда)</w:t>
      </w:r>
      <w:r w:rsidRPr="00416844">
        <w:rPr>
          <w:rFonts w:ascii="Times New Roman" w:hAnsi="Times New Roman" w:cs="Times New Roman"/>
          <w:color w:val="000000" w:themeColor="text1"/>
          <w:sz w:val="28"/>
          <w:szCs w:val="28"/>
        </w:rPr>
        <w:t>»</w:t>
      </w:r>
    </w:p>
    <w:p w:rsidR="00416844" w:rsidRPr="00416844" w:rsidRDefault="00416844" w:rsidP="00416844">
      <w:pPr>
        <w:rPr>
          <w:rFonts w:ascii="Times New Roman" w:hAnsi="Times New Roman" w:cs="Times New Roman"/>
          <w:b/>
          <w:color w:val="000000" w:themeColor="text1"/>
          <w:sz w:val="28"/>
          <w:szCs w:val="28"/>
        </w:rPr>
      </w:pPr>
    </w:p>
    <w:p w:rsidR="00416844" w:rsidRPr="00416844" w:rsidRDefault="00416844" w:rsidP="00830DEC">
      <w:pPr>
        <w:spacing w:after="0"/>
        <w:jc w:val="center"/>
        <w:rPr>
          <w:rFonts w:ascii="Times New Roman" w:hAnsi="Times New Roman" w:cs="Times New Roman"/>
          <w:b/>
          <w:color w:val="000000" w:themeColor="text1"/>
          <w:sz w:val="28"/>
          <w:szCs w:val="28"/>
        </w:rPr>
      </w:pPr>
      <w:r w:rsidRPr="00416844">
        <w:rPr>
          <w:rFonts w:ascii="Times New Roman" w:hAnsi="Times New Roman" w:cs="Times New Roman"/>
          <w:b/>
          <w:color w:val="000000" w:themeColor="text1"/>
          <w:sz w:val="28"/>
          <w:szCs w:val="28"/>
        </w:rPr>
        <w:t>БЛОК-СХЕМА</w:t>
      </w:r>
    </w:p>
    <w:p w:rsidR="00416844" w:rsidRPr="00416844" w:rsidRDefault="00416844" w:rsidP="00830DEC">
      <w:pPr>
        <w:spacing w:after="0"/>
        <w:jc w:val="center"/>
        <w:rPr>
          <w:rFonts w:ascii="Times New Roman" w:hAnsi="Times New Roman" w:cs="Times New Roman"/>
          <w:b/>
          <w:color w:val="000000" w:themeColor="text1"/>
          <w:sz w:val="28"/>
          <w:szCs w:val="28"/>
        </w:rPr>
      </w:pPr>
      <w:r w:rsidRPr="00416844">
        <w:rPr>
          <w:rFonts w:ascii="Times New Roman" w:hAnsi="Times New Roman" w:cs="Times New Roman"/>
          <w:b/>
          <w:color w:val="000000" w:themeColor="text1"/>
          <w:sz w:val="28"/>
          <w:szCs w:val="28"/>
        </w:rPr>
        <w:t>последовательности административных процедур</w:t>
      </w:r>
    </w:p>
    <w:p w:rsidR="00416844" w:rsidRPr="00416844" w:rsidRDefault="00416844" w:rsidP="00830DEC">
      <w:pPr>
        <w:spacing w:after="0"/>
        <w:jc w:val="center"/>
        <w:rPr>
          <w:rFonts w:ascii="Times New Roman" w:hAnsi="Times New Roman" w:cs="Times New Roman"/>
          <w:b/>
          <w:color w:val="000000" w:themeColor="text1"/>
          <w:sz w:val="28"/>
          <w:szCs w:val="28"/>
        </w:rPr>
      </w:pPr>
      <w:r w:rsidRPr="00416844">
        <w:rPr>
          <w:rFonts w:ascii="Times New Roman" w:hAnsi="Times New Roman" w:cs="Times New Roman"/>
          <w:b/>
          <w:color w:val="000000" w:themeColor="text1"/>
          <w:sz w:val="28"/>
          <w:szCs w:val="28"/>
        </w:rPr>
        <w:t>по  предоставлению муниципальной услуги</w:t>
      </w:r>
    </w:p>
    <w:p w:rsidR="00416844" w:rsidRPr="00416844" w:rsidRDefault="00416844" w:rsidP="00830DEC">
      <w:pPr>
        <w:spacing w:after="0"/>
        <w:jc w:val="center"/>
        <w:rPr>
          <w:rFonts w:ascii="Times New Roman" w:hAnsi="Times New Roman" w:cs="Times New Roman"/>
          <w:b/>
          <w:bCs/>
          <w:color w:val="000000" w:themeColor="text1"/>
          <w:sz w:val="28"/>
          <w:szCs w:val="28"/>
        </w:rPr>
      </w:pPr>
      <w:r w:rsidRPr="00416844">
        <w:rPr>
          <w:rFonts w:ascii="Times New Roman" w:hAnsi="Times New Roman" w:cs="Times New Roman"/>
          <w:b/>
          <w:color w:val="000000" w:themeColor="text1"/>
          <w:sz w:val="28"/>
          <w:szCs w:val="28"/>
        </w:rPr>
        <w:t>«</w:t>
      </w:r>
      <w:r w:rsidRPr="00416844">
        <w:rPr>
          <w:rFonts w:ascii="Times New Roman" w:hAnsi="Times New Roman" w:cs="Times New Roman"/>
          <w:b/>
          <w:bCs/>
          <w:color w:val="000000" w:themeColor="text1"/>
          <w:sz w:val="28"/>
          <w:szCs w:val="28"/>
        </w:rPr>
        <w:t>Приватизация жилых помещений</w:t>
      </w:r>
    </w:p>
    <w:p w:rsidR="00416844" w:rsidRPr="00416844" w:rsidRDefault="00416844" w:rsidP="00830DEC">
      <w:pPr>
        <w:spacing w:after="0"/>
        <w:jc w:val="center"/>
        <w:rPr>
          <w:rFonts w:ascii="Times New Roman" w:hAnsi="Times New Roman" w:cs="Times New Roman"/>
          <w:b/>
          <w:bCs/>
          <w:color w:val="000000" w:themeColor="text1"/>
          <w:sz w:val="28"/>
          <w:szCs w:val="28"/>
        </w:rPr>
      </w:pPr>
      <w:r w:rsidRPr="00416844">
        <w:rPr>
          <w:rFonts w:ascii="Times New Roman" w:hAnsi="Times New Roman" w:cs="Times New Roman"/>
          <w:b/>
          <w:bCs/>
          <w:color w:val="000000" w:themeColor="text1"/>
          <w:sz w:val="28"/>
          <w:szCs w:val="28"/>
        </w:rPr>
        <w:t>(бесплатная передача в собственность граждан Российской Федерации</w:t>
      </w:r>
    </w:p>
    <w:p w:rsidR="00416844" w:rsidRPr="00416844" w:rsidRDefault="00416844" w:rsidP="00830DEC">
      <w:pPr>
        <w:spacing w:after="0"/>
        <w:jc w:val="center"/>
        <w:rPr>
          <w:rFonts w:ascii="Times New Roman" w:hAnsi="Times New Roman" w:cs="Times New Roman"/>
          <w:b/>
          <w:color w:val="000000" w:themeColor="text1"/>
          <w:sz w:val="28"/>
          <w:szCs w:val="28"/>
        </w:rPr>
      </w:pPr>
      <w:r w:rsidRPr="00416844">
        <w:rPr>
          <w:rFonts w:ascii="Times New Roman" w:hAnsi="Times New Roman" w:cs="Times New Roman"/>
          <w:b/>
          <w:bCs/>
          <w:color w:val="000000" w:themeColor="text1"/>
          <w:sz w:val="28"/>
          <w:szCs w:val="28"/>
        </w:rPr>
        <w:t>жилых помещений муниципального жилищного фонда)</w:t>
      </w:r>
      <w:r w:rsidRPr="00416844">
        <w:rPr>
          <w:rFonts w:ascii="Times New Roman" w:hAnsi="Times New Roman" w:cs="Times New Roman"/>
          <w:b/>
          <w:color w:val="000000" w:themeColor="text1"/>
          <w:sz w:val="28"/>
          <w:szCs w:val="28"/>
        </w:rPr>
        <w:t>»</w:t>
      </w:r>
    </w:p>
    <w:p w:rsidR="00416844" w:rsidRPr="00416844" w:rsidRDefault="00416844" w:rsidP="00416844">
      <w:pPr>
        <w:rPr>
          <w:rFonts w:ascii="Times New Roman" w:hAnsi="Times New Roman" w:cs="Times New Roman"/>
          <w:b/>
          <w:color w:val="000000" w:themeColor="text1"/>
          <w:sz w:val="28"/>
          <w:szCs w:val="28"/>
        </w:rPr>
      </w:pPr>
    </w:p>
    <w:p w:rsidR="00416844" w:rsidRPr="00416844" w:rsidRDefault="00416844" w:rsidP="00416844">
      <w:pPr>
        <w:rPr>
          <w:rFonts w:ascii="Times New Roman" w:hAnsi="Times New Roman" w:cs="Times New Roman"/>
          <w:b/>
          <w:color w:val="000000" w:themeColor="text1"/>
          <w:sz w:val="28"/>
          <w:szCs w:val="28"/>
        </w:rPr>
      </w:pPr>
      <w:r w:rsidRPr="00416844">
        <w:rPr>
          <w:rFonts w:ascii="Times New Roman" w:hAnsi="Times New Roman" w:cs="Times New Roman"/>
          <w:noProof/>
          <w:color w:val="000000" w:themeColor="text1"/>
          <w:sz w:val="28"/>
          <w:szCs w:val="28"/>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73025</wp:posOffset>
                </wp:positionV>
                <wp:extent cx="5829300" cy="501650"/>
                <wp:effectExtent l="5715" t="8890" r="13335" b="13335"/>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01650"/>
                        </a:xfrm>
                        <a:prstGeom prst="flowChartAlternateProcess">
                          <a:avLst/>
                        </a:prstGeom>
                        <a:solidFill>
                          <a:srgbClr val="FFFFFF"/>
                        </a:solidFill>
                        <a:ln w="9525">
                          <a:solidFill>
                            <a:srgbClr val="000000"/>
                          </a:solidFill>
                          <a:miter lim="800000"/>
                          <a:headEnd/>
                          <a:tailEnd/>
                        </a:ln>
                      </wps:spPr>
                      <wps:txbx>
                        <w:txbxContent>
                          <w:p w:rsidR="00DC016C" w:rsidRPr="005F465E" w:rsidRDefault="00DC016C" w:rsidP="00416844">
                            <w:pPr>
                              <w:jc w:val="center"/>
                            </w:pPr>
                            <w:r w:rsidRPr="005F465E">
                              <w:rPr>
                                <w:bCs/>
                              </w:rPr>
                              <w:t>Прием и регистрация заявления с необходимыми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2" o:spid="_x0000_s1026" type="#_x0000_t176" style="position:absolute;margin-left:18pt;margin-top:5.75pt;width:459pt;height: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">
                <v:textbox>
                  <w:txbxContent>
                    <w:p w:rsidR="00DC016C" w:rsidRPr="005F465E" w:rsidRDefault="00DC016C" w:rsidP="00416844">
                      <w:pPr>
                        <w:jc w:val="center"/>
                      </w:pPr>
                      <w:r w:rsidRPr="005F465E">
                        <w:rPr>
                          <w:bCs/>
                        </w:rPr>
                        <w:t>Прием и регистрация заявления с необходимыми документами</w:t>
                      </w:r>
                    </w:p>
                  </w:txbxContent>
                </v:textbox>
              </v:shape>
            </w:pict>
          </mc:Fallback>
        </mc:AlternateContent>
      </w:r>
    </w:p>
    <w:p w:rsidR="00416844" w:rsidRPr="00416844" w:rsidRDefault="00416844" w:rsidP="00416844">
      <w:pPr>
        <w:rPr>
          <w:rFonts w:ascii="Times New Roman" w:hAnsi="Times New Roman" w:cs="Times New Roman"/>
          <w:b/>
          <w:color w:val="000000" w:themeColor="text1"/>
          <w:sz w:val="28"/>
          <w:szCs w:val="28"/>
        </w:rPr>
      </w:pPr>
    </w:p>
    <w:p w:rsidR="00416844" w:rsidRPr="00416844" w:rsidRDefault="00416844" w:rsidP="00416844">
      <w:pPr>
        <w:rPr>
          <w:rFonts w:ascii="Times New Roman" w:hAnsi="Times New Roman" w:cs="Times New Roman"/>
          <w:b/>
          <w:color w:val="000000" w:themeColor="text1"/>
          <w:sz w:val="28"/>
          <w:szCs w:val="28"/>
        </w:rPr>
      </w:pPr>
    </w:p>
    <w:p w:rsidR="00416844" w:rsidRPr="00416844" w:rsidRDefault="00416844" w:rsidP="00416844">
      <w:pPr>
        <w:rPr>
          <w:rFonts w:ascii="Times New Roman" w:hAnsi="Times New Roman" w:cs="Times New Roman"/>
          <w:b/>
          <w:color w:val="000000" w:themeColor="text1"/>
          <w:sz w:val="28"/>
          <w:szCs w:val="28"/>
        </w:rPr>
      </w:pPr>
      <w:r w:rsidRPr="00416844">
        <w:rPr>
          <w:rFonts w:ascii="Times New Roman" w:hAnsi="Times New Roman" w:cs="Times New Roman"/>
          <w:noProof/>
          <w:color w:val="000000" w:themeColor="text1"/>
          <w:sz w:val="28"/>
          <w:szCs w:val="28"/>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5080</wp:posOffset>
                </wp:positionV>
                <wp:extent cx="1600200" cy="342900"/>
                <wp:effectExtent l="5715" t="11430" r="32385" b="552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683F" id="Прямая соединительная линия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pt" to="387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">
                <v:stroke endarrow="block"/>
              </v:line>
            </w:pict>
          </mc:Fallback>
        </mc:AlternateContent>
      </w:r>
      <w:r w:rsidRPr="00416844">
        <w:rPr>
          <w:rFonts w:ascii="Times New Roman" w:hAnsi="Times New Roman" w:cs="Times New Roman"/>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5080</wp:posOffset>
                </wp:positionV>
                <wp:extent cx="0" cy="342900"/>
                <wp:effectExtent l="53340" t="11430" r="60960" b="1714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FEBFE"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pt" to="23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">
                <v:stroke endarrow="block"/>
              </v:line>
            </w:pict>
          </mc:Fallback>
        </mc:AlternateContent>
      </w:r>
    </w:p>
    <w:p w:rsidR="00416844" w:rsidRPr="00416844" w:rsidRDefault="00416844" w:rsidP="00416844">
      <w:pPr>
        <w:rPr>
          <w:rFonts w:ascii="Times New Roman" w:hAnsi="Times New Roman" w:cs="Times New Roman"/>
          <w:b/>
          <w:color w:val="000000" w:themeColor="text1"/>
          <w:sz w:val="28"/>
          <w:szCs w:val="28"/>
        </w:rPr>
      </w:pPr>
      <w:r w:rsidRPr="00416844">
        <w:rPr>
          <w:rFonts w:ascii="Times New Roman" w:hAnsi="Times New Roman" w:cs="Times New Roman"/>
          <w:noProof/>
          <w:color w:val="000000" w:themeColor="text1"/>
          <w:sz w:val="28"/>
          <w:szCs w:val="28"/>
        </w:rPr>
        <mc:AlternateContent>
          <mc:Choice Requires="wps">
            <w:drawing>
              <wp:anchor distT="0" distB="0" distL="114300" distR="114300" simplePos="0" relativeHeight="251665408" behindDoc="0" locked="0" layoutInCell="1" allowOverlap="1">
                <wp:simplePos x="0" y="0"/>
                <wp:positionH relativeFrom="column">
                  <wp:posOffset>4914900</wp:posOffset>
                </wp:positionH>
                <wp:positionV relativeFrom="paragraph">
                  <wp:posOffset>152400</wp:posOffset>
                </wp:positionV>
                <wp:extent cx="1257300" cy="685800"/>
                <wp:effectExtent l="5715" t="10795" r="13335"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DC016C" w:rsidRPr="00406BCE" w:rsidRDefault="00DC016C" w:rsidP="00416844">
                            <w:pPr>
                              <w:autoSpaceDE w:val="0"/>
                              <w:autoSpaceDN w:val="0"/>
                              <w:adjustRightInd w:val="0"/>
                              <w:jc w:val="center"/>
                            </w:pPr>
                            <w:r w:rsidRPr="00406BCE">
                              <w:t xml:space="preserve">Отказ в приеме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margin-left:387pt;margin-top:12pt;width:99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">
                <v:textbox>
                  <w:txbxContent>
                    <w:p w:rsidR="00DC016C" w:rsidRPr="00406BCE" w:rsidRDefault="00DC016C" w:rsidP="00416844">
                      <w:pPr>
                        <w:autoSpaceDE w:val="0"/>
                        <w:autoSpaceDN w:val="0"/>
                        <w:adjustRightInd w:val="0"/>
                        <w:jc w:val="center"/>
                      </w:pPr>
                      <w:r w:rsidRPr="00406BCE">
                        <w:t xml:space="preserve">Отказ в приеме документов </w:t>
                      </w:r>
                    </w:p>
                  </w:txbxContent>
                </v:textbox>
              </v:rect>
            </w:pict>
          </mc:Fallback>
        </mc:AlternateContent>
      </w:r>
      <w:r w:rsidRPr="00416844">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158115</wp:posOffset>
                </wp:positionV>
                <wp:extent cx="4572000" cy="677545"/>
                <wp:effectExtent l="5715" t="6985" r="1333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77545"/>
                        </a:xfrm>
                        <a:prstGeom prst="rect">
                          <a:avLst/>
                        </a:prstGeom>
                        <a:solidFill>
                          <a:srgbClr val="FFFFFF"/>
                        </a:solidFill>
                        <a:ln w="9525">
                          <a:solidFill>
                            <a:srgbClr val="000000"/>
                          </a:solidFill>
                          <a:miter lim="800000"/>
                          <a:headEnd/>
                          <a:tailEnd/>
                        </a:ln>
                      </wps:spPr>
                      <wps:txbx>
                        <w:txbxContent>
                          <w:p w:rsidR="00DC016C" w:rsidRDefault="00DC016C" w:rsidP="00416844">
                            <w:pPr>
                              <w:jc w:val="center"/>
                              <w:rPr>
                                <w:bCs/>
                              </w:rPr>
                            </w:pPr>
                            <w:r w:rsidRPr="005F465E">
                              <w:rPr>
                                <w:bCs/>
                              </w:rPr>
                              <w:t>Рассмотрение предоставленных документов,</w:t>
                            </w:r>
                          </w:p>
                          <w:p w:rsidR="00DC016C" w:rsidRDefault="00DC016C" w:rsidP="00416844">
                            <w:pPr>
                              <w:jc w:val="center"/>
                              <w:rPr>
                                <w:bCs/>
                              </w:rPr>
                            </w:pPr>
                            <w:r w:rsidRPr="005F465E">
                              <w:rPr>
                                <w:bCs/>
                              </w:rPr>
                              <w:t xml:space="preserve"> установление отсутствия оснований для отказа </w:t>
                            </w:r>
                          </w:p>
                          <w:p w:rsidR="00DC016C" w:rsidRPr="005F465E" w:rsidRDefault="00DC016C" w:rsidP="00416844">
                            <w:pPr>
                              <w:jc w:val="center"/>
                            </w:pPr>
                            <w:r w:rsidRPr="005F465E">
                              <w:rPr>
                                <w:bCs/>
                              </w:rPr>
                              <w:t>в передаче жилого помещения в собственность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9pt;margin-top:12.45pt;width:5in;height:5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">
                <v:textbox>
                  <w:txbxContent>
                    <w:p w:rsidR="00DC016C" w:rsidRDefault="00DC016C" w:rsidP="00416844">
                      <w:pPr>
                        <w:jc w:val="center"/>
                        <w:rPr>
                          <w:bCs/>
                        </w:rPr>
                      </w:pPr>
                      <w:r w:rsidRPr="005F465E">
                        <w:rPr>
                          <w:bCs/>
                        </w:rPr>
                        <w:t>Рассмотрение предоставленных документов,</w:t>
                      </w:r>
                    </w:p>
                    <w:p w:rsidR="00DC016C" w:rsidRDefault="00DC016C" w:rsidP="00416844">
                      <w:pPr>
                        <w:jc w:val="center"/>
                        <w:rPr>
                          <w:bCs/>
                        </w:rPr>
                      </w:pPr>
                      <w:r w:rsidRPr="005F465E">
                        <w:rPr>
                          <w:bCs/>
                        </w:rPr>
                        <w:t xml:space="preserve"> установление отсутствия оснований для отказа </w:t>
                      </w:r>
                    </w:p>
                    <w:p w:rsidR="00DC016C" w:rsidRPr="005F465E" w:rsidRDefault="00DC016C" w:rsidP="00416844">
                      <w:pPr>
                        <w:jc w:val="center"/>
                      </w:pPr>
                      <w:r w:rsidRPr="005F465E">
                        <w:rPr>
                          <w:bCs/>
                        </w:rPr>
                        <w:t>в передаче жилого помещения в собственность граждан</w:t>
                      </w:r>
                    </w:p>
                  </w:txbxContent>
                </v:textbox>
              </v:rect>
            </w:pict>
          </mc:Fallback>
        </mc:AlternateContent>
      </w:r>
    </w:p>
    <w:p w:rsidR="00416844" w:rsidRPr="00416844" w:rsidRDefault="00416844" w:rsidP="00416844">
      <w:pPr>
        <w:rPr>
          <w:rFonts w:ascii="Times New Roman" w:hAnsi="Times New Roman" w:cs="Times New Roman"/>
          <w:b/>
          <w:color w:val="000000" w:themeColor="text1"/>
          <w:sz w:val="28"/>
          <w:szCs w:val="28"/>
        </w:rPr>
      </w:pPr>
    </w:p>
    <w:p w:rsidR="00416844" w:rsidRPr="00416844" w:rsidRDefault="00416844" w:rsidP="00416844">
      <w:pPr>
        <w:rPr>
          <w:rFonts w:ascii="Times New Roman" w:hAnsi="Times New Roman" w:cs="Times New Roman"/>
          <w:b/>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noProof/>
          <w:color w:val="000000" w:themeColor="text1"/>
          <w:sz w:val="28"/>
          <w:szCs w:val="28"/>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93980</wp:posOffset>
                </wp:positionV>
                <wp:extent cx="685800" cy="342900"/>
                <wp:effectExtent l="5715" t="7620" r="41910" b="590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5B29F" id="Прямая соединительная линия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4pt" to="4in,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">
                <v:stroke endarrow="block"/>
              </v:line>
            </w:pict>
          </mc:Fallback>
        </mc:AlternateContent>
      </w:r>
      <w:r w:rsidRPr="00416844">
        <w:rPr>
          <w:rFonts w:ascii="Times New Roman" w:hAnsi="Times New Roman" w:cs="Times New Roman"/>
          <w:noProof/>
          <w:color w:val="000000" w:themeColor="text1"/>
          <w:sz w:val="28"/>
          <w:szCs w:val="28"/>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93980</wp:posOffset>
                </wp:positionV>
                <wp:extent cx="571500" cy="342900"/>
                <wp:effectExtent l="43815" t="7620" r="13335" b="590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05541" id="Прямая соединительная линия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4pt" to="2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">
                <v:stroke endarrow="block"/>
              </v:line>
            </w:pict>
          </mc:Fallback>
        </mc:AlternateConten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ab/>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70528" behindDoc="0" locked="0" layoutInCell="1" allowOverlap="1">
                <wp:simplePos x="0" y="0"/>
                <wp:positionH relativeFrom="column">
                  <wp:posOffset>3200400</wp:posOffset>
                </wp:positionH>
                <wp:positionV relativeFrom="paragraph">
                  <wp:posOffset>86360</wp:posOffset>
                </wp:positionV>
                <wp:extent cx="2971800" cy="800100"/>
                <wp:effectExtent l="5715" t="8890" r="13335" b="10160"/>
                <wp:wrapNone/>
                <wp:docPr id="5" name="Блок-схема: знак заверше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flowChartTerminator">
                          <a:avLst/>
                        </a:prstGeom>
                        <a:solidFill>
                          <a:srgbClr val="FFFFFF"/>
                        </a:solidFill>
                        <a:ln w="9525">
                          <a:solidFill>
                            <a:srgbClr val="000000"/>
                          </a:solidFill>
                          <a:miter lim="800000"/>
                          <a:headEnd/>
                          <a:tailEnd/>
                        </a:ln>
                      </wps:spPr>
                      <wps:txbx>
                        <w:txbxContent>
                          <w:p w:rsidR="00DC016C" w:rsidRPr="006F056A" w:rsidRDefault="00DC016C" w:rsidP="00416844">
                            <w:pPr>
                              <w:jc w:val="center"/>
                            </w:pPr>
                            <w:r w:rsidRPr="006F056A">
                              <w:t>Отказ в передаче жилого помещения в собственность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5" o:spid="_x0000_s1029" type="#_x0000_t116" style="position:absolute;margin-left:252pt;margin-top:6.8pt;width:234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">
                <v:textbox>
                  <w:txbxContent>
                    <w:p w:rsidR="00DC016C" w:rsidRPr="006F056A" w:rsidRDefault="00DC016C" w:rsidP="00416844">
                      <w:pPr>
                        <w:jc w:val="center"/>
                      </w:pPr>
                      <w:r w:rsidRPr="006F056A">
                        <w:t>Отказ в передаче жилого помещения в собственность граждан</w:t>
                      </w:r>
                    </w:p>
                  </w:txbxContent>
                </v:textbox>
              </v:shape>
            </w:pict>
          </mc:Fallback>
        </mc:AlternateContent>
      </w:r>
      <w:r w:rsidRPr="00416844">
        <w:rPr>
          <w:rFonts w:ascii="Times New Roman" w:hAnsi="Times New Roman" w:cs="Times New Roman"/>
          <w:noProof/>
          <w:color w:val="000000" w:themeColor="text1"/>
          <w:sz w:val="28"/>
          <w:szCs w:val="28"/>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86360</wp:posOffset>
                </wp:positionV>
                <wp:extent cx="3429000" cy="813435"/>
                <wp:effectExtent l="5715" t="8890" r="13335" b="6350"/>
                <wp:wrapNone/>
                <wp:docPr id="4" name="Блок-схема: знак заверше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13435"/>
                        </a:xfrm>
                        <a:prstGeom prst="flowChartTerminator">
                          <a:avLst/>
                        </a:prstGeom>
                        <a:solidFill>
                          <a:srgbClr val="FFFFFF"/>
                        </a:solidFill>
                        <a:ln w="9525">
                          <a:solidFill>
                            <a:srgbClr val="000000"/>
                          </a:solidFill>
                          <a:miter lim="800000"/>
                          <a:headEnd/>
                          <a:tailEnd/>
                        </a:ln>
                      </wps:spPr>
                      <wps:txbx>
                        <w:txbxContent>
                          <w:p w:rsidR="00DC016C" w:rsidRDefault="00DC016C" w:rsidP="00416844">
                            <w:pPr>
                              <w:jc w:val="center"/>
                              <w:rPr>
                                <w:bCs/>
                              </w:rPr>
                            </w:pPr>
                            <w:r w:rsidRPr="005F465E">
                              <w:rPr>
                                <w:bCs/>
                              </w:rPr>
                              <w:t>Оформление и подписание договора передачи жилого помещения</w:t>
                            </w:r>
                          </w:p>
                          <w:p w:rsidR="00DC016C" w:rsidRPr="005F465E" w:rsidRDefault="00DC016C" w:rsidP="00416844">
                            <w:pPr>
                              <w:jc w:val="center"/>
                            </w:pPr>
                            <w:r w:rsidRPr="005F465E">
                              <w:rPr>
                                <w:bCs/>
                              </w:rPr>
                              <w:t xml:space="preserve"> в собственность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4" o:spid="_x0000_s1030" type="#_x0000_t116" style="position:absolute;margin-left:-27pt;margin-top:6.8pt;width:270pt;height:6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">
                <v:textbox>
                  <w:txbxContent>
                    <w:p w:rsidR="00DC016C" w:rsidRDefault="00DC016C" w:rsidP="00416844">
                      <w:pPr>
                        <w:jc w:val="center"/>
                        <w:rPr>
                          <w:bCs/>
                        </w:rPr>
                      </w:pPr>
                      <w:r w:rsidRPr="005F465E">
                        <w:rPr>
                          <w:bCs/>
                        </w:rPr>
                        <w:t>Оформление и подписание договора передачи жилого помещения</w:t>
                      </w:r>
                    </w:p>
                    <w:p w:rsidR="00DC016C" w:rsidRPr="005F465E" w:rsidRDefault="00DC016C" w:rsidP="00416844">
                      <w:pPr>
                        <w:jc w:val="center"/>
                      </w:pPr>
                      <w:r w:rsidRPr="005F465E">
                        <w:rPr>
                          <w:bCs/>
                        </w:rPr>
                        <w:t xml:space="preserve"> в собственность граждан</w:t>
                      </w:r>
                    </w:p>
                  </w:txbxContent>
                </v:textbox>
              </v:shape>
            </w:pict>
          </mc:Fallback>
        </mc:AlternateContent>
      </w: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noProof/>
          <w:color w:val="000000" w:themeColor="text1"/>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10160</wp:posOffset>
                </wp:positionV>
                <wp:extent cx="0" cy="329565"/>
                <wp:effectExtent l="53340" t="12065" r="60960" b="203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9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3618C" id="Прямая соединительная линия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pt" to="99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">
                <v:stroke endarrow="block"/>
              </v:line>
            </w:pict>
          </mc:Fallback>
        </mc:AlternateContent>
      </w: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2540</wp:posOffset>
                </wp:positionV>
                <wp:extent cx="3429000" cy="914400"/>
                <wp:effectExtent l="5715" t="13335" r="13335" b="5715"/>
                <wp:wrapNone/>
                <wp:docPr id="2" name="Блок-схема: знак заверше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flowChartTerminator">
                          <a:avLst/>
                        </a:prstGeom>
                        <a:solidFill>
                          <a:srgbClr val="FFFFFF"/>
                        </a:solidFill>
                        <a:ln w="9525">
                          <a:solidFill>
                            <a:srgbClr val="000000"/>
                          </a:solidFill>
                          <a:miter lim="800000"/>
                          <a:headEnd/>
                          <a:tailEnd/>
                        </a:ln>
                      </wps:spPr>
                      <wps:txbx>
                        <w:txbxContent>
                          <w:p w:rsidR="00DC016C" w:rsidRDefault="00DC016C" w:rsidP="00416844">
                            <w:pPr>
                              <w:jc w:val="center"/>
                            </w:pPr>
                            <w:r w:rsidRPr="006F056A">
                              <w:t>Возврат документов,</w:t>
                            </w:r>
                          </w:p>
                          <w:p w:rsidR="00DC016C" w:rsidRDefault="00DC016C" w:rsidP="00416844">
                            <w:pPr>
                              <w:jc w:val="center"/>
                            </w:pPr>
                            <w:r w:rsidRPr="006F056A">
                              <w:t xml:space="preserve"> выдача договора передачи </w:t>
                            </w:r>
                          </w:p>
                          <w:p w:rsidR="00DC016C" w:rsidRPr="006F056A" w:rsidRDefault="00DC016C" w:rsidP="00416844">
                            <w:pPr>
                              <w:jc w:val="center"/>
                            </w:pPr>
                            <w:r w:rsidRPr="006F056A">
                              <w:t>жилого помещения в собственность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 o:spid="_x0000_s1031" type="#_x0000_t116" style="position:absolute;margin-left:-27pt;margin-top:.2pt;width:270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">
                <v:textbox>
                  <w:txbxContent>
                    <w:p w:rsidR="00DC016C" w:rsidRDefault="00DC016C" w:rsidP="00416844">
                      <w:pPr>
                        <w:jc w:val="center"/>
                      </w:pPr>
                      <w:r w:rsidRPr="006F056A">
                        <w:t>Возврат документов,</w:t>
                      </w:r>
                    </w:p>
                    <w:p w:rsidR="00DC016C" w:rsidRDefault="00DC016C" w:rsidP="00416844">
                      <w:pPr>
                        <w:jc w:val="center"/>
                      </w:pPr>
                      <w:r w:rsidRPr="006F056A">
                        <w:t xml:space="preserve"> выдача договора передачи </w:t>
                      </w:r>
                    </w:p>
                    <w:p w:rsidR="00DC016C" w:rsidRPr="006F056A" w:rsidRDefault="00DC016C" w:rsidP="00416844">
                      <w:pPr>
                        <w:jc w:val="center"/>
                      </w:pPr>
                      <w:r w:rsidRPr="006F056A">
                        <w:t>жилого помещения в собственность граждан</w:t>
                      </w:r>
                    </w:p>
                  </w:txbxContent>
                </v:textbox>
              </v:shape>
            </w:pict>
          </mc:Fallback>
        </mc:AlternateContent>
      </w: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Default="00416844"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Pr="00416844" w:rsidRDefault="00830DEC" w:rsidP="00416844">
      <w:pPr>
        <w:rPr>
          <w:rFonts w:ascii="Times New Roman" w:hAnsi="Times New Roman" w:cs="Times New Roman"/>
          <w:color w:val="000000" w:themeColor="text1"/>
          <w:sz w:val="28"/>
          <w:szCs w:val="28"/>
        </w:rPr>
      </w:pPr>
    </w:p>
    <w:p w:rsidR="00416844" w:rsidRPr="00416844" w:rsidRDefault="00416844" w:rsidP="00830DEC">
      <w:pPr>
        <w:spacing w:after="0"/>
        <w:jc w:val="right"/>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lastRenderedPageBreak/>
        <w:t>Приложение 2</w:t>
      </w:r>
    </w:p>
    <w:p w:rsidR="00416844" w:rsidRPr="00416844" w:rsidRDefault="00416844" w:rsidP="00830DEC">
      <w:pPr>
        <w:spacing w:after="0"/>
        <w:jc w:val="right"/>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к административному регламенту </w:t>
      </w:r>
    </w:p>
    <w:p w:rsidR="00416844" w:rsidRPr="00416844" w:rsidRDefault="00416844" w:rsidP="00830DEC">
      <w:pPr>
        <w:spacing w:after="0"/>
        <w:jc w:val="right"/>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предоставления муниципальной услуги</w:t>
      </w:r>
    </w:p>
    <w:p w:rsidR="00416844" w:rsidRPr="00416844" w:rsidRDefault="00416844" w:rsidP="00830DEC">
      <w:pPr>
        <w:spacing w:after="0"/>
        <w:jc w:val="right"/>
        <w:rPr>
          <w:rFonts w:ascii="Times New Roman" w:hAnsi="Times New Roman" w:cs="Times New Roman"/>
          <w:bCs/>
          <w:color w:val="000000" w:themeColor="text1"/>
          <w:sz w:val="28"/>
          <w:szCs w:val="28"/>
        </w:rPr>
      </w:pPr>
      <w:r w:rsidRPr="00416844">
        <w:rPr>
          <w:rFonts w:ascii="Times New Roman" w:hAnsi="Times New Roman" w:cs="Times New Roman"/>
          <w:color w:val="000000" w:themeColor="text1"/>
          <w:sz w:val="28"/>
          <w:szCs w:val="28"/>
        </w:rPr>
        <w:t>«</w:t>
      </w:r>
      <w:r w:rsidRPr="00416844">
        <w:rPr>
          <w:rFonts w:ascii="Times New Roman" w:hAnsi="Times New Roman" w:cs="Times New Roman"/>
          <w:bCs/>
          <w:color w:val="000000" w:themeColor="text1"/>
          <w:sz w:val="28"/>
          <w:szCs w:val="28"/>
        </w:rPr>
        <w:t>Приватизация жилых помещений (бесплатная</w:t>
      </w:r>
    </w:p>
    <w:p w:rsidR="00416844" w:rsidRPr="00416844" w:rsidRDefault="00416844" w:rsidP="00830DEC">
      <w:pPr>
        <w:spacing w:after="0"/>
        <w:jc w:val="right"/>
        <w:rPr>
          <w:rFonts w:ascii="Times New Roman" w:hAnsi="Times New Roman" w:cs="Times New Roman"/>
          <w:bCs/>
          <w:color w:val="000000" w:themeColor="text1"/>
          <w:sz w:val="28"/>
          <w:szCs w:val="28"/>
        </w:rPr>
      </w:pPr>
      <w:r w:rsidRPr="00416844">
        <w:rPr>
          <w:rFonts w:ascii="Times New Roman" w:hAnsi="Times New Roman" w:cs="Times New Roman"/>
          <w:bCs/>
          <w:color w:val="000000" w:themeColor="text1"/>
          <w:sz w:val="28"/>
          <w:szCs w:val="28"/>
        </w:rPr>
        <w:t>передача в собственность граждан Российской</w:t>
      </w:r>
    </w:p>
    <w:p w:rsidR="00416844" w:rsidRPr="00416844" w:rsidRDefault="00416844" w:rsidP="00830DEC">
      <w:pPr>
        <w:spacing w:after="0"/>
        <w:jc w:val="right"/>
        <w:rPr>
          <w:rFonts w:ascii="Times New Roman" w:hAnsi="Times New Roman" w:cs="Times New Roman"/>
          <w:bCs/>
          <w:color w:val="000000" w:themeColor="text1"/>
          <w:sz w:val="28"/>
          <w:szCs w:val="28"/>
        </w:rPr>
      </w:pPr>
      <w:r w:rsidRPr="00416844">
        <w:rPr>
          <w:rFonts w:ascii="Times New Roman" w:hAnsi="Times New Roman" w:cs="Times New Roman"/>
          <w:bCs/>
          <w:color w:val="000000" w:themeColor="text1"/>
          <w:sz w:val="28"/>
          <w:szCs w:val="28"/>
        </w:rPr>
        <w:t>Федерации жилых помещений муниципального</w:t>
      </w:r>
    </w:p>
    <w:p w:rsidR="00416844" w:rsidRPr="00416844" w:rsidRDefault="00416844" w:rsidP="00830DEC">
      <w:pPr>
        <w:spacing w:after="0"/>
        <w:jc w:val="right"/>
        <w:rPr>
          <w:rFonts w:ascii="Times New Roman" w:hAnsi="Times New Roman" w:cs="Times New Roman"/>
          <w:color w:val="000000" w:themeColor="text1"/>
          <w:sz w:val="28"/>
          <w:szCs w:val="28"/>
        </w:rPr>
      </w:pPr>
      <w:r w:rsidRPr="00416844">
        <w:rPr>
          <w:rFonts w:ascii="Times New Roman" w:hAnsi="Times New Roman" w:cs="Times New Roman"/>
          <w:bCs/>
          <w:color w:val="000000" w:themeColor="text1"/>
          <w:sz w:val="28"/>
          <w:szCs w:val="28"/>
        </w:rPr>
        <w:t>жилищного фонда)</w:t>
      </w:r>
      <w:r w:rsidRPr="00416844">
        <w:rPr>
          <w:rFonts w:ascii="Times New Roman" w:hAnsi="Times New Roman" w:cs="Times New Roman"/>
          <w:color w:val="000000" w:themeColor="text1"/>
          <w:sz w:val="28"/>
          <w:szCs w:val="28"/>
        </w:rPr>
        <w:t>»</w:t>
      </w:r>
    </w:p>
    <w:p w:rsidR="00416844" w:rsidRPr="00416844" w:rsidRDefault="00416844" w:rsidP="00830DEC">
      <w:pPr>
        <w:spacing w:after="0"/>
        <w:jc w:val="right"/>
        <w:rPr>
          <w:rFonts w:ascii="Times New Roman" w:hAnsi="Times New Roman" w:cs="Times New Roman"/>
          <w:color w:val="000000" w:themeColor="text1"/>
          <w:sz w:val="28"/>
          <w:szCs w:val="28"/>
        </w:rPr>
      </w:pPr>
    </w:p>
    <w:p w:rsidR="00416844" w:rsidRPr="00416844" w:rsidRDefault="00416844" w:rsidP="00830DEC">
      <w:pPr>
        <w:spacing w:after="0"/>
        <w:jc w:val="right"/>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Главе </w:t>
      </w:r>
      <w:r w:rsidR="00830DEC">
        <w:rPr>
          <w:rFonts w:ascii="Times New Roman" w:hAnsi="Times New Roman" w:cs="Times New Roman"/>
          <w:color w:val="000000" w:themeColor="text1"/>
          <w:sz w:val="28"/>
          <w:szCs w:val="28"/>
        </w:rPr>
        <w:t>Сметанинского</w:t>
      </w:r>
      <w:r w:rsidRPr="00416844">
        <w:rPr>
          <w:rFonts w:ascii="Times New Roman" w:hAnsi="Times New Roman" w:cs="Times New Roman"/>
          <w:color w:val="000000" w:themeColor="text1"/>
          <w:sz w:val="28"/>
          <w:szCs w:val="28"/>
        </w:rPr>
        <w:t xml:space="preserve"> сельского поселения</w:t>
      </w:r>
    </w:p>
    <w:p w:rsidR="00416844" w:rsidRPr="00830DEC" w:rsidRDefault="00416844" w:rsidP="00830DEC">
      <w:pPr>
        <w:spacing w:after="0" w:line="360" w:lineRule="auto"/>
        <w:rPr>
          <w:rFonts w:ascii="Times New Roman" w:hAnsi="Times New Roman" w:cs="Times New Roman"/>
          <w:color w:val="000000" w:themeColor="text1"/>
          <w:sz w:val="24"/>
          <w:szCs w:val="24"/>
        </w:rPr>
      </w:pPr>
      <w:r w:rsidRPr="00830DEC">
        <w:rPr>
          <w:rFonts w:ascii="Times New Roman" w:hAnsi="Times New Roman" w:cs="Times New Roman"/>
          <w:color w:val="000000" w:themeColor="text1"/>
          <w:sz w:val="24"/>
          <w:szCs w:val="24"/>
        </w:rPr>
        <w:t>_____________________________________</w:t>
      </w:r>
    </w:p>
    <w:p w:rsidR="00416844" w:rsidRPr="00830DEC" w:rsidRDefault="00416844" w:rsidP="00830DEC">
      <w:pPr>
        <w:spacing w:after="0" w:line="360" w:lineRule="auto"/>
        <w:rPr>
          <w:rFonts w:ascii="Times New Roman" w:hAnsi="Times New Roman" w:cs="Times New Roman"/>
          <w:color w:val="000000" w:themeColor="text1"/>
          <w:sz w:val="24"/>
          <w:szCs w:val="24"/>
        </w:rPr>
      </w:pPr>
      <w:r w:rsidRPr="00830DEC">
        <w:rPr>
          <w:rFonts w:ascii="Times New Roman" w:hAnsi="Times New Roman" w:cs="Times New Roman"/>
          <w:color w:val="000000" w:themeColor="text1"/>
          <w:sz w:val="24"/>
          <w:szCs w:val="24"/>
        </w:rPr>
        <w:tab/>
        <w:t>ЗАЯВЛЕНИЕ</w:t>
      </w:r>
    </w:p>
    <w:p w:rsidR="00416844" w:rsidRPr="00830DEC" w:rsidRDefault="00416844" w:rsidP="00830DEC">
      <w:pPr>
        <w:spacing w:after="0" w:line="360" w:lineRule="auto"/>
        <w:rPr>
          <w:rFonts w:ascii="Times New Roman" w:hAnsi="Times New Roman" w:cs="Times New Roman"/>
          <w:color w:val="000000" w:themeColor="text1"/>
          <w:sz w:val="24"/>
          <w:szCs w:val="24"/>
        </w:rPr>
      </w:pPr>
    </w:p>
    <w:p w:rsidR="00416844" w:rsidRPr="00830DEC" w:rsidRDefault="00416844" w:rsidP="00830DEC">
      <w:pPr>
        <w:spacing w:after="0" w:line="360" w:lineRule="auto"/>
        <w:rPr>
          <w:rFonts w:ascii="Times New Roman" w:hAnsi="Times New Roman" w:cs="Times New Roman"/>
          <w:color w:val="000000" w:themeColor="text1"/>
          <w:sz w:val="24"/>
          <w:szCs w:val="24"/>
        </w:rPr>
      </w:pPr>
      <w:r w:rsidRPr="00830DEC">
        <w:rPr>
          <w:rFonts w:ascii="Times New Roman" w:hAnsi="Times New Roman" w:cs="Times New Roman"/>
          <w:color w:val="000000" w:themeColor="text1"/>
          <w:sz w:val="24"/>
          <w:szCs w:val="24"/>
        </w:rPr>
        <w:t xml:space="preserve">Прошу (сим) Вас передать в собственность (______________________) занимаемую </w:t>
      </w:r>
    </w:p>
    <w:p w:rsidR="00416844" w:rsidRPr="00830DEC" w:rsidRDefault="00416844" w:rsidP="00830DEC">
      <w:pPr>
        <w:spacing w:after="0" w:line="360" w:lineRule="auto"/>
        <w:rPr>
          <w:rFonts w:ascii="Times New Roman" w:hAnsi="Times New Roman" w:cs="Times New Roman"/>
          <w:color w:val="000000" w:themeColor="text1"/>
          <w:sz w:val="24"/>
          <w:szCs w:val="24"/>
        </w:rPr>
      </w:pPr>
      <w:r w:rsidRPr="00830DEC">
        <w:rPr>
          <w:rFonts w:ascii="Times New Roman" w:hAnsi="Times New Roman" w:cs="Times New Roman"/>
          <w:color w:val="000000" w:themeColor="text1"/>
          <w:sz w:val="24"/>
          <w:szCs w:val="24"/>
        </w:rPr>
        <w:t xml:space="preserve">                                                                            личную, долевую, совместную и т.п. </w:t>
      </w:r>
    </w:p>
    <w:p w:rsidR="00416844" w:rsidRPr="00830DEC" w:rsidRDefault="00416844" w:rsidP="00830DEC">
      <w:pPr>
        <w:spacing w:after="0" w:line="360" w:lineRule="auto"/>
        <w:rPr>
          <w:rFonts w:ascii="Times New Roman" w:hAnsi="Times New Roman" w:cs="Times New Roman"/>
          <w:color w:val="000000" w:themeColor="text1"/>
          <w:sz w:val="24"/>
          <w:szCs w:val="24"/>
        </w:rPr>
      </w:pPr>
      <w:r w:rsidRPr="00830DEC">
        <w:rPr>
          <w:rFonts w:ascii="Times New Roman" w:hAnsi="Times New Roman" w:cs="Times New Roman"/>
          <w:color w:val="000000" w:themeColor="text1"/>
          <w:sz w:val="24"/>
          <w:szCs w:val="24"/>
        </w:rPr>
        <w:t>мною (нами) квартиру по адресу___________________________________________</w:t>
      </w:r>
    </w:p>
    <w:p w:rsidR="00416844" w:rsidRPr="00830DEC" w:rsidRDefault="00416844" w:rsidP="00830DEC">
      <w:pPr>
        <w:spacing w:after="0" w:line="360" w:lineRule="auto"/>
        <w:rPr>
          <w:rFonts w:ascii="Times New Roman" w:hAnsi="Times New Roman" w:cs="Times New Roman"/>
          <w:color w:val="000000" w:themeColor="text1"/>
          <w:sz w:val="24"/>
          <w:szCs w:val="24"/>
        </w:rPr>
      </w:pPr>
      <w:r w:rsidRPr="00830DEC">
        <w:rPr>
          <w:rFonts w:ascii="Times New Roman" w:hAnsi="Times New Roman" w:cs="Times New Roman"/>
          <w:color w:val="000000" w:themeColor="text1"/>
          <w:sz w:val="24"/>
          <w:szCs w:val="24"/>
        </w:rPr>
        <w:t>_______________________________________________________________________</w:t>
      </w:r>
    </w:p>
    <w:p w:rsidR="00416844" w:rsidRPr="00830DEC" w:rsidRDefault="00416844" w:rsidP="00830DEC">
      <w:pPr>
        <w:spacing w:after="0" w:line="360" w:lineRule="auto"/>
        <w:rPr>
          <w:rFonts w:ascii="Times New Roman" w:hAnsi="Times New Roman" w:cs="Times New Roman"/>
          <w:color w:val="000000" w:themeColor="text1"/>
          <w:sz w:val="24"/>
          <w:szCs w:val="24"/>
        </w:rPr>
      </w:pPr>
      <w:r w:rsidRPr="00830DEC">
        <w:rPr>
          <w:rFonts w:ascii="Times New Roman" w:hAnsi="Times New Roman" w:cs="Times New Roman"/>
          <w:color w:val="000000" w:themeColor="text1"/>
          <w:sz w:val="24"/>
          <w:szCs w:val="24"/>
        </w:rPr>
        <w:tab/>
      </w:r>
      <w:r w:rsidRPr="00830DEC">
        <w:rPr>
          <w:rFonts w:ascii="Times New Roman" w:hAnsi="Times New Roman" w:cs="Times New Roman"/>
          <w:color w:val="000000" w:themeColor="text1"/>
          <w:sz w:val="24"/>
          <w:szCs w:val="24"/>
        </w:rPr>
        <w:tab/>
      </w:r>
      <w:r w:rsidRPr="00830DEC">
        <w:rPr>
          <w:rFonts w:ascii="Times New Roman" w:hAnsi="Times New Roman" w:cs="Times New Roman"/>
          <w:color w:val="000000" w:themeColor="text1"/>
          <w:sz w:val="24"/>
          <w:szCs w:val="24"/>
        </w:rPr>
        <w:tab/>
        <w:t>тел. домашний______________ тел. служебный ______________</w:t>
      </w:r>
    </w:p>
    <w:p w:rsidR="00416844" w:rsidRPr="00830DEC" w:rsidRDefault="00416844" w:rsidP="00830DEC">
      <w:pPr>
        <w:spacing w:after="0" w:line="360" w:lineRule="auto"/>
        <w:rPr>
          <w:rFonts w:ascii="Times New Roman" w:hAnsi="Times New Roman" w:cs="Times New Roman"/>
          <w:color w:val="000000" w:themeColor="text1"/>
          <w:sz w:val="24"/>
          <w:szCs w:val="24"/>
        </w:rPr>
      </w:pPr>
      <w:r w:rsidRPr="00830DEC">
        <w:rPr>
          <w:rFonts w:ascii="Times New Roman" w:hAnsi="Times New Roman" w:cs="Times New Roman"/>
          <w:color w:val="000000" w:themeColor="text1"/>
          <w:sz w:val="24"/>
          <w:szCs w:val="24"/>
        </w:rPr>
        <w:t>СОСТАВ СЕМЬИ:</w:t>
      </w:r>
    </w:p>
    <w:p w:rsidR="00416844" w:rsidRPr="00830DEC" w:rsidRDefault="00416844" w:rsidP="00830DEC">
      <w:pPr>
        <w:spacing w:line="360" w:lineRule="auto"/>
        <w:rPr>
          <w:rFonts w:ascii="Times New Roman" w:hAnsi="Times New Roman" w:cs="Times New Roman"/>
          <w:color w:val="000000" w:themeColor="text1"/>
          <w:sz w:val="24"/>
          <w:szCs w:val="24"/>
        </w:rPr>
      </w:pPr>
    </w:p>
    <w:tbl>
      <w:tblPr>
        <w:tblStyle w:val="ab"/>
        <w:tblW w:w="5000" w:type="pct"/>
        <w:jc w:val="center"/>
        <w:tblLook w:val="01E0" w:firstRow="1" w:lastRow="1" w:firstColumn="1" w:lastColumn="1" w:noHBand="0" w:noVBand="0"/>
      </w:tblPr>
      <w:tblGrid>
        <w:gridCol w:w="540"/>
        <w:gridCol w:w="1061"/>
        <w:gridCol w:w="3309"/>
        <w:gridCol w:w="1218"/>
        <w:gridCol w:w="2963"/>
        <w:gridCol w:w="1105"/>
      </w:tblGrid>
      <w:tr w:rsidR="00416844" w:rsidRPr="00830DEC" w:rsidTr="00DC016C">
        <w:trPr>
          <w:trHeight w:val="1136"/>
          <w:jc w:val="center"/>
        </w:trPr>
        <w:tc>
          <w:tcPr>
            <w:tcW w:w="240" w:type="pct"/>
            <w:vAlign w:val="center"/>
          </w:tcPr>
          <w:p w:rsidR="00416844" w:rsidRPr="00830DEC" w:rsidRDefault="00416844" w:rsidP="00830DEC">
            <w:pPr>
              <w:spacing w:after="200" w:line="360" w:lineRule="auto"/>
              <w:rPr>
                <w:color w:val="000000" w:themeColor="text1"/>
                <w:sz w:val="24"/>
                <w:szCs w:val="24"/>
              </w:rPr>
            </w:pPr>
            <w:r w:rsidRPr="00830DEC">
              <w:rPr>
                <w:color w:val="000000" w:themeColor="text1"/>
                <w:sz w:val="24"/>
                <w:szCs w:val="24"/>
              </w:rPr>
              <w:t>№ п/п</w:t>
            </w:r>
          </w:p>
        </w:tc>
        <w:tc>
          <w:tcPr>
            <w:tcW w:w="445" w:type="pct"/>
            <w:vAlign w:val="center"/>
          </w:tcPr>
          <w:p w:rsidR="00416844" w:rsidRPr="00830DEC" w:rsidRDefault="00416844" w:rsidP="00830DEC">
            <w:pPr>
              <w:spacing w:after="200" w:line="360" w:lineRule="auto"/>
              <w:rPr>
                <w:color w:val="000000" w:themeColor="text1"/>
                <w:sz w:val="24"/>
                <w:szCs w:val="24"/>
              </w:rPr>
            </w:pPr>
            <w:r w:rsidRPr="00830DEC">
              <w:rPr>
                <w:color w:val="000000" w:themeColor="text1"/>
                <w:sz w:val="24"/>
                <w:szCs w:val="24"/>
              </w:rPr>
              <w:t>Степень родства</w:t>
            </w:r>
          </w:p>
        </w:tc>
        <w:tc>
          <w:tcPr>
            <w:tcW w:w="1671" w:type="pct"/>
            <w:vAlign w:val="center"/>
          </w:tcPr>
          <w:p w:rsidR="00416844" w:rsidRPr="00830DEC" w:rsidRDefault="00416844" w:rsidP="00830DEC">
            <w:pPr>
              <w:spacing w:after="200" w:line="360" w:lineRule="auto"/>
              <w:rPr>
                <w:color w:val="000000" w:themeColor="text1"/>
                <w:sz w:val="24"/>
                <w:szCs w:val="24"/>
              </w:rPr>
            </w:pPr>
            <w:r w:rsidRPr="00830DEC">
              <w:rPr>
                <w:color w:val="000000" w:themeColor="text1"/>
                <w:sz w:val="24"/>
                <w:szCs w:val="24"/>
              </w:rPr>
              <w:t>Фамилия, имя, отчество членов семьи</w:t>
            </w:r>
          </w:p>
          <w:p w:rsidR="00416844" w:rsidRPr="00830DEC" w:rsidRDefault="00416844" w:rsidP="00830DEC">
            <w:pPr>
              <w:spacing w:after="200" w:line="360" w:lineRule="auto"/>
              <w:rPr>
                <w:color w:val="000000" w:themeColor="text1"/>
                <w:sz w:val="24"/>
                <w:szCs w:val="24"/>
              </w:rPr>
            </w:pPr>
            <w:r w:rsidRPr="00830DEC">
              <w:rPr>
                <w:color w:val="000000" w:themeColor="text1"/>
                <w:sz w:val="24"/>
                <w:szCs w:val="24"/>
              </w:rPr>
              <w:t>(полностью)</w:t>
            </w:r>
          </w:p>
        </w:tc>
        <w:tc>
          <w:tcPr>
            <w:tcW w:w="637" w:type="pct"/>
            <w:vAlign w:val="center"/>
          </w:tcPr>
          <w:p w:rsidR="00416844" w:rsidRPr="00830DEC" w:rsidRDefault="00416844" w:rsidP="00830DEC">
            <w:pPr>
              <w:spacing w:after="200" w:line="360" w:lineRule="auto"/>
              <w:rPr>
                <w:color w:val="000000" w:themeColor="text1"/>
                <w:sz w:val="24"/>
                <w:szCs w:val="24"/>
              </w:rPr>
            </w:pPr>
            <w:r w:rsidRPr="00830DEC">
              <w:rPr>
                <w:color w:val="000000" w:themeColor="text1"/>
                <w:sz w:val="24"/>
                <w:szCs w:val="24"/>
              </w:rPr>
              <w:t>Дата, место рождения</w:t>
            </w:r>
          </w:p>
        </w:tc>
        <w:tc>
          <w:tcPr>
            <w:tcW w:w="1510" w:type="pct"/>
            <w:vAlign w:val="center"/>
          </w:tcPr>
          <w:p w:rsidR="00416844" w:rsidRPr="00830DEC" w:rsidRDefault="00416844" w:rsidP="00830DEC">
            <w:pPr>
              <w:spacing w:after="200" w:line="360" w:lineRule="auto"/>
              <w:rPr>
                <w:color w:val="000000" w:themeColor="text1"/>
                <w:sz w:val="24"/>
                <w:szCs w:val="24"/>
              </w:rPr>
            </w:pPr>
            <w:r w:rsidRPr="00830DEC">
              <w:rPr>
                <w:color w:val="000000" w:themeColor="text1"/>
                <w:sz w:val="24"/>
                <w:szCs w:val="24"/>
              </w:rPr>
              <w:t>№ документа удостоверяющего личность (паспорт, пенсион. удостоверение и т.п.)</w:t>
            </w:r>
          </w:p>
        </w:tc>
        <w:tc>
          <w:tcPr>
            <w:tcW w:w="497" w:type="pct"/>
            <w:vAlign w:val="center"/>
          </w:tcPr>
          <w:p w:rsidR="00416844" w:rsidRPr="00830DEC" w:rsidRDefault="00416844" w:rsidP="00830DEC">
            <w:pPr>
              <w:spacing w:after="200" w:line="360" w:lineRule="auto"/>
              <w:rPr>
                <w:color w:val="000000" w:themeColor="text1"/>
                <w:sz w:val="24"/>
                <w:szCs w:val="24"/>
              </w:rPr>
            </w:pPr>
            <w:r w:rsidRPr="00830DEC">
              <w:rPr>
                <w:color w:val="000000" w:themeColor="text1"/>
                <w:sz w:val="24"/>
                <w:szCs w:val="24"/>
              </w:rPr>
              <w:t>Подпись</w:t>
            </w:r>
          </w:p>
        </w:tc>
      </w:tr>
      <w:tr w:rsidR="00416844" w:rsidRPr="00830DEC" w:rsidTr="00DC016C">
        <w:trPr>
          <w:trHeight w:val="363"/>
          <w:jc w:val="center"/>
        </w:trPr>
        <w:tc>
          <w:tcPr>
            <w:tcW w:w="240" w:type="pct"/>
            <w:vAlign w:val="center"/>
          </w:tcPr>
          <w:p w:rsidR="00416844" w:rsidRPr="00830DEC" w:rsidRDefault="00416844" w:rsidP="00830DEC">
            <w:pPr>
              <w:spacing w:after="200" w:line="360" w:lineRule="auto"/>
              <w:rPr>
                <w:color w:val="000000" w:themeColor="text1"/>
                <w:sz w:val="24"/>
                <w:szCs w:val="24"/>
              </w:rPr>
            </w:pPr>
            <w:r w:rsidRPr="00830DEC">
              <w:rPr>
                <w:color w:val="000000" w:themeColor="text1"/>
                <w:sz w:val="24"/>
                <w:szCs w:val="24"/>
              </w:rPr>
              <w:t>1.</w:t>
            </w:r>
          </w:p>
        </w:tc>
        <w:tc>
          <w:tcPr>
            <w:tcW w:w="445" w:type="pct"/>
            <w:vAlign w:val="center"/>
          </w:tcPr>
          <w:p w:rsidR="00416844" w:rsidRPr="00830DEC" w:rsidRDefault="00416844" w:rsidP="00830DEC">
            <w:pPr>
              <w:spacing w:after="200" w:line="360" w:lineRule="auto"/>
              <w:rPr>
                <w:color w:val="000000" w:themeColor="text1"/>
                <w:sz w:val="24"/>
                <w:szCs w:val="24"/>
              </w:rPr>
            </w:pPr>
          </w:p>
        </w:tc>
        <w:tc>
          <w:tcPr>
            <w:tcW w:w="1671" w:type="pct"/>
            <w:vAlign w:val="center"/>
          </w:tcPr>
          <w:p w:rsidR="00416844" w:rsidRPr="00830DEC" w:rsidRDefault="00416844" w:rsidP="00830DEC">
            <w:pPr>
              <w:spacing w:after="200" w:line="360" w:lineRule="auto"/>
              <w:rPr>
                <w:color w:val="000000" w:themeColor="text1"/>
                <w:sz w:val="24"/>
                <w:szCs w:val="24"/>
              </w:rPr>
            </w:pPr>
          </w:p>
        </w:tc>
        <w:tc>
          <w:tcPr>
            <w:tcW w:w="637" w:type="pct"/>
            <w:vAlign w:val="center"/>
          </w:tcPr>
          <w:p w:rsidR="00416844" w:rsidRPr="00830DEC" w:rsidRDefault="00416844" w:rsidP="00830DEC">
            <w:pPr>
              <w:spacing w:after="200" w:line="360" w:lineRule="auto"/>
              <w:rPr>
                <w:color w:val="000000" w:themeColor="text1"/>
                <w:sz w:val="24"/>
                <w:szCs w:val="24"/>
              </w:rPr>
            </w:pPr>
          </w:p>
        </w:tc>
        <w:tc>
          <w:tcPr>
            <w:tcW w:w="1510" w:type="pct"/>
            <w:vAlign w:val="center"/>
          </w:tcPr>
          <w:p w:rsidR="00416844" w:rsidRPr="00830DEC" w:rsidRDefault="00416844" w:rsidP="00830DEC">
            <w:pPr>
              <w:spacing w:after="200" w:line="360" w:lineRule="auto"/>
              <w:rPr>
                <w:color w:val="000000" w:themeColor="text1"/>
                <w:sz w:val="24"/>
                <w:szCs w:val="24"/>
              </w:rPr>
            </w:pPr>
          </w:p>
        </w:tc>
        <w:tc>
          <w:tcPr>
            <w:tcW w:w="497" w:type="pct"/>
            <w:vAlign w:val="center"/>
          </w:tcPr>
          <w:p w:rsidR="00416844" w:rsidRPr="00830DEC" w:rsidRDefault="00416844" w:rsidP="00830DEC">
            <w:pPr>
              <w:spacing w:after="200" w:line="360" w:lineRule="auto"/>
              <w:rPr>
                <w:color w:val="000000" w:themeColor="text1"/>
                <w:sz w:val="24"/>
                <w:szCs w:val="24"/>
              </w:rPr>
            </w:pPr>
          </w:p>
        </w:tc>
      </w:tr>
      <w:tr w:rsidR="00416844" w:rsidRPr="00830DEC" w:rsidTr="00DC016C">
        <w:trPr>
          <w:trHeight w:val="346"/>
          <w:jc w:val="center"/>
        </w:trPr>
        <w:tc>
          <w:tcPr>
            <w:tcW w:w="240" w:type="pct"/>
            <w:vAlign w:val="center"/>
          </w:tcPr>
          <w:p w:rsidR="00416844" w:rsidRPr="00830DEC" w:rsidRDefault="00416844" w:rsidP="00830DEC">
            <w:pPr>
              <w:spacing w:after="200" w:line="360" w:lineRule="auto"/>
              <w:rPr>
                <w:color w:val="000000" w:themeColor="text1"/>
                <w:sz w:val="24"/>
                <w:szCs w:val="24"/>
              </w:rPr>
            </w:pPr>
            <w:r w:rsidRPr="00830DEC">
              <w:rPr>
                <w:color w:val="000000" w:themeColor="text1"/>
                <w:sz w:val="24"/>
                <w:szCs w:val="24"/>
              </w:rPr>
              <w:t>2.</w:t>
            </w:r>
          </w:p>
        </w:tc>
        <w:tc>
          <w:tcPr>
            <w:tcW w:w="445" w:type="pct"/>
            <w:vAlign w:val="center"/>
          </w:tcPr>
          <w:p w:rsidR="00416844" w:rsidRPr="00830DEC" w:rsidRDefault="00416844" w:rsidP="00830DEC">
            <w:pPr>
              <w:spacing w:after="200" w:line="360" w:lineRule="auto"/>
              <w:rPr>
                <w:color w:val="000000" w:themeColor="text1"/>
                <w:sz w:val="24"/>
                <w:szCs w:val="24"/>
              </w:rPr>
            </w:pPr>
          </w:p>
        </w:tc>
        <w:tc>
          <w:tcPr>
            <w:tcW w:w="1671" w:type="pct"/>
            <w:vAlign w:val="center"/>
          </w:tcPr>
          <w:p w:rsidR="00416844" w:rsidRPr="00830DEC" w:rsidRDefault="00416844" w:rsidP="00830DEC">
            <w:pPr>
              <w:spacing w:after="200" w:line="360" w:lineRule="auto"/>
              <w:rPr>
                <w:color w:val="000000" w:themeColor="text1"/>
                <w:sz w:val="24"/>
                <w:szCs w:val="24"/>
              </w:rPr>
            </w:pPr>
          </w:p>
        </w:tc>
        <w:tc>
          <w:tcPr>
            <w:tcW w:w="637" w:type="pct"/>
            <w:vAlign w:val="center"/>
          </w:tcPr>
          <w:p w:rsidR="00416844" w:rsidRPr="00830DEC" w:rsidRDefault="00416844" w:rsidP="00830DEC">
            <w:pPr>
              <w:spacing w:after="200" w:line="360" w:lineRule="auto"/>
              <w:rPr>
                <w:color w:val="000000" w:themeColor="text1"/>
                <w:sz w:val="24"/>
                <w:szCs w:val="24"/>
              </w:rPr>
            </w:pPr>
          </w:p>
        </w:tc>
        <w:tc>
          <w:tcPr>
            <w:tcW w:w="1510" w:type="pct"/>
            <w:vAlign w:val="center"/>
          </w:tcPr>
          <w:p w:rsidR="00416844" w:rsidRPr="00830DEC" w:rsidRDefault="00416844" w:rsidP="00830DEC">
            <w:pPr>
              <w:spacing w:after="200" w:line="360" w:lineRule="auto"/>
              <w:rPr>
                <w:color w:val="000000" w:themeColor="text1"/>
                <w:sz w:val="24"/>
                <w:szCs w:val="24"/>
              </w:rPr>
            </w:pPr>
          </w:p>
        </w:tc>
        <w:tc>
          <w:tcPr>
            <w:tcW w:w="497" w:type="pct"/>
            <w:vAlign w:val="center"/>
          </w:tcPr>
          <w:p w:rsidR="00416844" w:rsidRPr="00830DEC" w:rsidRDefault="00416844" w:rsidP="00830DEC">
            <w:pPr>
              <w:spacing w:after="200" w:line="360" w:lineRule="auto"/>
              <w:rPr>
                <w:color w:val="000000" w:themeColor="text1"/>
                <w:sz w:val="24"/>
                <w:szCs w:val="24"/>
              </w:rPr>
            </w:pPr>
          </w:p>
        </w:tc>
      </w:tr>
      <w:tr w:rsidR="00416844" w:rsidRPr="00830DEC" w:rsidTr="00DC016C">
        <w:trPr>
          <w:trHeight w:val="341"/>
          <w:jc w:val="center"/>
        </w:trPr>
        <w:tc>
          <w:tcPr>
            <w:tcW w:w="240" w:type="pct"/>
            <w:vAlign w:val="center"/>
          </w:tcPr>
          <w:p w:rsidR="00416844" w:rsidRPr="00830DEC" w:rsidRDefault="00416844" w:rsidP="00830DEC">
            <w:pPr>
              <w:spacing w:after="200" w:line="360" w:lineRule="auto"/>
              <w:rPr>
                <w:color w:val="000000" w:themeColor="text1"/>
                <w:sz w:val="24"/>
                <w:szCs w:val="24"/>
              </w:rPr>
            </w:pPr>
            <w:r w:rsidRPr="00830DEC">
              <w:rPr>
                <w:color w:val="000000" w:themeColor="text1"/>
                <w:sz w:val="24"/>
                <w:szCs w:val="24"/>
              </w:rPr>
              <w:t>3.</w:t>
            </w:r>
          </w:p>
        </w:tc>
        <w:tc>
          <w:tcPr>
            <w:tcW w:w="445" w:type="pct"/>
            <w:vAlign w:val="center"/>
          </w:tcPr>
          <w:p w:rsidR="00416844" w:rsidRPr="00830DEC" w:rsidRDefault="00416844" w:rsidP="00830DEC">
            <w:pPr>
              <w:spacing w:after="200" w:line="360" w:lineRule="auto"/>
              <w:rPr>
                <w:color w:val="000000" w:themeColor="text1"/>
                <w:sz w:val="24"/>
                <w:szCs w:val="24"/>
              </w:rPr>
            </w:pPr>
          </w:p>
        </w:tc>
        <w:tc>
          <w:tcPr>
            <w:tcW w:w="1671" w:type="pct"/>
            <w:vAlign w:val="center"/>
          </w:tcPr>
          <w:p w:rsidR="00416844" w:rsidRPr="00830DEC" w:rsidRDefault="00416844" w:rsidP="00830DEC">
            <w:pPr>
              <w:spacing w:after="200" w:line="360" w:lineRule="auto"/>
              <w:rPr>
                <w:color w:val="000000" w:themeColor="text1"/>
                <w:sz w:val="24"/>
                <w:szCs w:val="24"/>
              </w:rPr>
            </w:pPr>
          </w:p>
        </w:tc>
        <w:tc>
          <w:tcPr>
            <w:tcW w:w="637" w:type="pct"/>
            <w:vAlign w:val="center"/>
          </w:tcPr>
          <w:p w:rsidR="00416844" w:rsidRPr="00830DEC" w:rsidRDefault="00416844" w:rsidP="00830DEC">
            <w:pPr>
              <w:spacing w:after="200" w:line="360" w:lineRule="auto"/>
              <w:rPr>
                <w:color w:val="000000" w:themeColor="text1"/>
                <w:sz w:val="24"/>
                <w:szCs w:val="24"/>
              </w:rPr>
            </w:pPr>
          </w:p>
        </w:tc>
        <w:tc>
          <w:tcPr>
            <w:tcW w:w="1510" w:type="pct"/>
            <w:vAlign w:val="center"/>
          </w:tcPr>
          <w:p w:rsidR="00416844" w:rsidRPr="00830DEC" w:rsidRDefault="00416844" w:rsidP="00830DEC">
            <w:pPr>
              <w:spacing w:after="200" w:line="360" w:lineRule="auto"/>
              <w:rPr>
                <w:color w:val="000000" w:themeColor="text1"/>
                <w:sz w:val="24"/>
                <w:szCs w:val="24"/>
              </w:rPr>
            </w:pPr>
          </w:p>
        </w:tc>
        <w:tc>
          <w:tcPr>
            <w:tcW w:w="497" w:type="pct"/>
            <w:vAlign w:val="center"/>
          </w:tcPr>
          <w:p w:rsidR="00416844" w:rsidRPr="00830DEC" w:rsidRDefault="00416844" w:rsidP="00830DEC">
            <w:pPr>
              <w:spacing w:after="200" w:line="360" w:lineRule="auto"/>
              <w:rPr>
                <w:color w:val="000000" w:themeColor="text1"/>
                <w:sz w:val="24"/>
                <w:szCs w:val="24"/>
              </w:rPr>
            </w:pPr>
          </w:p>
        </w:tc>
      </w:tr>
      <w:tr w:rsidR="00416844" w:rsidRPr="00830DEC" w:rsidTr="00DC016C">
        <w:trPr>
          <w:trHeight w:val="351"/>
          <w:jc w:val="center"/>
        </w:trPr>
        <w:tc>
          <w:tcPr>
            <w:tcW w:w="240" w:type="pct"/>
            <w:vAlign w:val="center"/>
          </w:tcPr>
          <w:p w:rsidR="00416844" w:rsidRPr="00830DEC" w:rsidRDefault="00416844" w:rsidP="00830DEC">
            <w:pPr>
              <w:spacing w:after="200" w:line="360" w:lineRule="auto"/>
              <w:rPr>
                <w:color w:val="000000" w:themeColor="text1"/>
                <w:sz w:val="24"/>
                <w:szCs w:val="24"/>
              </w:rPr>
            </w:pPr>
            <w:r w:rsidRPr="00830DEC">
              <w:rPr>
                <w:color w:val="000000" w:themeColor="text1"/>
                <w:sz w:val="24"/>
                <w:szCs w:val="24"/>
              </w:rPr>
              <w:t>4.</w:t>
            </w:r>
          </w:p>
        </w:tc>
        <w:tc>
          <w:tcPr>
            <w:tcW w:w="445" w:type="pct"/>
            <w:vAlign w:val="center"/>
          </w:tcPr>
          <w:p w:rsidR="00416844" w:rsidRPr="00830DEC" w:rsidRDefault="00416844" w:rsidP="00830DEC">
            <w:pPr>
              <w:spacing w:after="200" w:line="360" w:lineRule="auto"/>
              <w:rPr>
                <w:color w:val="000000" w:themeColor="text1"/>
                <w:sz w:val="24"/>
                <w:szCs w:val="24"/>
              </w:rPr>
            </w:pPr>
          </w:p>
        </w:tc>
        <w:tc>
          <w:tcPr>
            <w:tcW w:w="1671" w:type="pct"/>
            <w:vAlign w:val="center"/>
          </w:tcPr>
          <w:p w:rsidR="00416844" w:rsidRPr="00830DEC" w:rsidRDefault="00416844" w:rsidP="00830DEC">
            <w:pPr>
              <w:spacing w:after="200" w:line="360" w:lineRule="auto"/>
              <w:rPr>
                <w:color w:val="000000" w:themeColor="text1"/>
                <w:sz w:val="24"/>
                <w:szCs w:val="24"/>
              </w:rPr>
            </w:pPr>
          </w:p>
        </w:tc>
        <w:tc>
          <w:tcPr>
            <w:tcW w:w="637" w:type="pct"/>
            <w:vAlign w:val="center"/>
          </w:tcPr>
          <w:p w:rsidR="00416844" w:rsidRPr="00830DEC" w:rsidRDefault="00416844" w:rsidP="00830DEC">
            <w:pPr>
              <w:spacing w:after="200" w:line="360" w:lineRule="auto"/>
              <w:rPr>
                <w:color w:val="000000" w:themeColor="text1"/>
                <w:sz w:val="24"/>
                <w:szCs w:val="24"/>
              </w:rPr>
            </w:pPr>
          </w:p>
        </w:tc>
        <w:tc>
          <w:tcPr>
            <w:tcW w:w="1510" w:type="pct"/>
            <w:vAlign w:val="center"/>
          </w:tcPr>
          <w:p w:rsidR="00416844" w:rsidRPr="00830DEC" w:rsidRDefault="00416844" w:rsidP="00830DEC">
            <w:pPr>
              <w:spacing w:after="200" w:line="360" w:lineRule="auto"/>
              <w:rPr>
                <w:color w:val="000000" w:themeColor="text1"/>
                <w:sz w:val="24"/>
                <w:szCs w:val="24"/>
              </w:rPr>
            </w:pPr>
          </w:p>
        </w:tc>
        <w:tc>
          <w:tcPr>
            <w:tcW w:w="497" w:type="pct"/>
            <w:vAlign w:val="center"/>
          </w:tcPr>
          <w:p w:rsidR="00416844" w:rsidRPr="00830DEC" w:rsidRDefault="00416844" w:rsidP="00830DEC">
            <w:pPr>
              <w:spacing w:after="200" w:line="360" w:lineRule="auto"/>
              <w:rPr>
                <w:color w:val="000000" w:themeColor="text1"/>
                <w:sz w:val="24"/>
                <w:szCs w:val="24"/>
              </w:rPr>
            </w:pPr>
          </w:p>
        </w:tc>
      </w:tr>
    </w:tbl>
    <w:p w:rsidR="00416844" w:rsidRPr="00830DEC" w:rsidRDefault="00416844" w:rsidP="00830DEC">
      <w:pPr>
        <w:spacing w:line="360" w:lineRule="auto"/>
        <w:rPr>
          <w:rFonts w:ascii="Times New Roman" w:hAnsi="Times New Roman" w:cs="Times New Roman"/>
          <w:b/>
          <w:color w:val="000000" w:themeColor="text1"/>
          <w:sz w:val="24"/>
          <w:szCs w:val="24"/>
        </w:rPr>
      </w:pPr>
      <w:r w:rsidRPr="00830DEC">
        <w:rPr>
          <w:rFonts w:ascii="Times New Roman" w:hAnsi="Times New Roman" w:cs="Times New Roman"/>
          <w:b/>
          <w:color w:val="000000" w:themeColor="text1"/>
          <w:sz w:val="24"/>
          <w:szCs w:val="24"/>
        </w:rPr>
        <w:t>(_____________________________________)</w:t>
      </w:r>
      <w:r w:rsidRPr="00830DEC">
        <w:rPr>
          <w:rFonts w:ascii="Times New Roman" w:hAnsi="Times New Roman" w:cs="Times New Roman"/>
          <w:b/>
          <w:color w:val="000000" w:themeColor="text1"/>
          <w:sz w:val="24"/>
          <w:szCs w:val="24"/>
        </w:rPr>
        <w:tab/>
      </w:r>
      <w:r w:rsidRPr="00830DEC">
        <w:rPr>
          <w:rFonts w:ascii="Times New Roman" w:hAnsi="Times New Roman" w:cs="Times New Roman"/>
          <w:b/>
          <w:color w:val="000000" w:themeColor="text1"/>
          <w:sz w:val="24"/>
          <w:szCs w:val="24"/>
        </w:rPr>
        <w:tab/>
        <w:t>________________________</w:t>
      </w:r>
    </w:p>
    <w:p w:rsidR="00416844" w:rsidRPr="00830DEC" w:rsidRDefault="00416844" w:rsidP="00830DEC">
      <w:pPr>
        <w:spacing w:line="360" w:lineRule="auto"/>
        <w:rPr>
          <w:rFonts w:ascii="Times New Roman" w:hAnsi="Times New Roman" w:cs="Times New Roman"/>
          <w:color w:val="000000" w:themeColor="text1"/>
          <w:sz w:val="24"/>
          <w:szCs w:val="24"/>
        </w:rPr>
      </w:pPr>
      <w:r w:rsidRPr="00830DEC">
        <w:rPr>
          <w:rFonts w:ascii="Times New Roman" w:hAnsi="Times New Roman" w:cs="Times New Roman"/>
          <w:color w:val="000000" w:themeColor="text1"/>
          <w:sz w:val="24"/>
          <w:szCs w:val="24"/>
        </w:rPr>
        <w:tab/>
      </w:r>
      <w:r w:rsidRPr="00830DEC">
        <w:rPr>
          <w:rFonts w:ascii="Times New Roman" w:hAnsi="Times New Roman" w:cs="Times New Roman"/>
          <w:color w:val="000000" w:themeColor="text1"/>
          <w:sz w:val="24"/>
          <w:szCs w:val="24"/>
        </w:rPr>
        <w:tab/>
        <w:t>Фамилия, имя, отчество</w:t>
      </w:r>
      <w:r w:rsidRPr="00830DEC">
        <w:rPr>
          <w:rFonts w:ascii="Times New Roman" w:hAnsi="Times New Roman" w:cs="Times New Roman"/>
          <w:color w:val="000000" w:themeColor="text1"/>
          <w:sz w:val="24"/>
          <w:szCs w:val="24"/>
        </w:rPr>
        <w:tab/>
      </w:r>
      <w:r w:rsidRPr="00830DEC">
        <w:rPr>
          <w:rFonts w:ascii="Times New Roman" w:hAnsi="Times New Roman" w:cs="Times New Roman"/>
          <w:color w:val="000000" w:themeColor="text1"/>
          <w:sz w:val="24"/>
          <w:szCs w:val="24"/>
        </w:rPr>
        <w:tab/>
      </w:r>
      <w:r w:rsidRPr="00830DEC">
        <w:rPr>
          <w:rFonts w:ascii="Times New Roman" w:hAnsi="Times New Roman" w:cs="Times New Roman"/>
          <w:color w:val="000000" w:themeColor="text1"/>
          <w:sz w:val="24"/>
          <w:szCs w:val="24"/>
        </w:rPr>
        <w:tab/>
      </w:r>
      <w:r w:rsidRPr="00830DEC">
        <w:rPr>
          <w:rFonts w:ascii="Times New Roman" w:hAnsi="Times New Roman" w:cs="Times New Roman"/>
          <w:color w:val="000000" w:themeColor="text1"/>
          <w:sz w:val="24"/>
          <w:szCs w:val="24"/>
        </w:rPr>
        <w:tab/>
      </w:r>
      <w:r w:rsidRPr="00830DEC">
        <w:rPr>
          <w:rFonts w:ascii="Times New Roman" w:hAnsi="Times New Roman" w:cs="Times New Roman"/>
          <w:color w:val="000000" w:themeColor="text1"/>
          <w:sz w:val="24"/>
          <w:szCs w:val="24"/>
        </w:rPr>
        <w:tab/>
        <w:t xml:space="preserve">            подпись</w:t>
      </w:r>
    </w:p>
    <w:p w:rsidR="00416844" w:rsidRPr="00830DEC" w:rsidRDefault="00416844" w:rsidP="00830DEC">
      <w:pPr>
        <w:spacing w:line="360" w:lineRule="auto"/>
        <w:rPr>
          <w:rFonts w:ascii="Times New Roman" w:hAnsi="Times New Roman" w:cs="Times New Roman"/>
          <w:color w:val="000000" w:themeColor="text1"/>
          <w:sz w:val="24"/>
          <w:szCs w:val="24"/>
        </w:rPr>
      </w:pPr>
      <w:r w:rsidRPr="00830DEC">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416844" w:rsidRPr="00830DEC" w:rsidRDefault="00416844" w:rsidP="00830DEC">
      <w:pPr>
        <w:spacing w:line="360" w:lineRule="auto"/>
        <w:rPr>
          <w:rFonts w:ascii="Times New Roman" w:hAnsi="Times New Roman" w:cs="Times New Roman"/>
          <w:color w:val="000000" w:themeColor="text1"/>
          <w:sz w:val="24"/>
          <w:szCs w:val="24"/>
        </w:rPr>
      </w:pPr>
      <w:r w:rsidRPr="00830DEC">
        <w:rPr>
          <w:rFonts w:ascii="Times New Roman" w:hAnsi="Times New Roman" w:cs="Times New Roman"/>
          <w:color w:val="000000" w:themeColor="text1"/>
          <w:sz w:val="24"/>
          <w:szCs w:val="24"/>
        </w:rPr>
        <w:tab/>
        <w:t>Подпись всех совершеннолетних членов семьи удостоверяю:</w:t>
      </w:r>
    </w:p>
    <w:p w:rsidR="00416844" w:rsidRPr="00830DEC" w:rsidRDefault="00416844" w:rsidP="00830DEC">
      <w:pPr>
        <w:spacing w:line="360" w:lineRule="auto"/>
        <w:rPr>
          <w:rFonts w:ascii="Times New Roman" w:hAnsi="Times New Roman" w:cs="Times New Roman"/>
          <w:color w:val="000000" w:themeColor="text1"/>
          <w:sz w:val="24"/>
          <w:szCs w:val="24"/>
        </w:rPr>
      </w:pPr>
    </w:p>
    <w:p w:rsidR="00416844" w:rsidRPr="00830DEC" w:rsidRDefault="00416844" w:rsidP="00830DEC">
      <w:pPr>
        <w:spacing w:line="360" w:lineRule="auto"/>
        <w:rPr>
          <w:rFonts w:ascii="Times New Roman" w:hAnsi="Times New Roman" w:cs="Times New Roman"/>
          <w:color w:val="000000" w:themeColor="text1"/>
          <w:sz w:val="24"/>
          <w:szCs w:val="24"/>
        </w:rPr>
      </w:pPr>
      <w:r w:rsidRPr="00830DEC">
        <w:rPr>
          <w:rFonts w:ascii="Times New Roman" w:hAnsi="Times New Roman" w:cs="Times New Roman"/>
          <w:color w:val="000000" w:themeColor="text1"/>
          <w:sz w:val="24"/>
          <w:szCs w:val="24"/>
        </w:rPr>
        <w:t>Подпись должностного лица,</w:t>
      </w:r>
    </w:p>
    <w:p w:rsidR="00416844" w:rsidRPr="00830DEC" w:rsidRDefault="00416844" w:rsidP="00830DEC">
      <w:pPr>
        <w:spacing w:line="360" w:lineRule="auto"/>
        <w:rPr>
          <w:rFonts w:ascii="Times New Roman" w:hAnsi="Times New Roman" w:cs="Times New Roman"/>
          <w:color w:val="000000" w:themeColor="text1"/>
          <w:sz w:val="24"/>
          <w:szCs w:val="24"/>
        </w:rPr>
      </w:pPr>
      <w:r w:rsidRPr="00830DEC">
        <w:rPr>
          <w:rFonts w:ascii="Times New Roman" w:hAnsi="Times New Roman" w:cs="Times New Roman"/>
          <w:color w:val="000000" w:themeColor="text1"/>
          <w:sz w:val="24"/>
          <w:szCs w:val="24"/>
        </w:rPr>
        <w:t>оформившего заявление</w:t>
      </w:r>
      <w:r w:rsidRPr="00830DEC">
        <w:rPr>
          <w:rFonts w:ascii="Times New Roman" w:hAnsi="Times New Roman" w:cs="Times New Roman"/>
          <w:color w:val="000000" w:themeColor="text1"/>
          <w:sz w:val="24"/>
          <w:szCs w:val="24"/>
        </w:rPr>
        <w:tab/>
      </w:r>
      <w:r w:rsidRPr="00830DEC">
        <w:rPr>
          <w:rFonts w:ascii="Times New Roman" w:hAnsi="Times New Roman" w:cs="Times New Roman"/>
          <w:color w:val="000000" w:themeColor="text1"/>
          <w:sz w:val="24"/>
          <w:szCs w:val="24"/>
        </w:rPr>
        <w:tab/>
        <w:t>_____________________</w:t>
      </w:r>
      <w:r w:rsidRPr="00830DEC">
        <w:rPr>
          <w:rFonts w:ascii="Times New Roman" w:hAnsi="Times New Roman" w:cs="Times New Roman"/>
          <w:color w:val="000000" w:themeColor="text1"/>
          <w:sz w:val="24"/>
          <w:szCs w:val="24"/>
        </w:rPr>
        <w:tab/>
      </w:r>
      <w:r w:rsidRPr="00830DEC">
        <w:rPr>
          <w:rFonts w:ascii="Times New Roman" w:hAnsi="Times New Roman" w:cs="Times New Roman"/>
          <w:color w:val="000000" w:themeColor="text1"/>
          <w:sz w:val="24"/>
          <w:szCs w:val="24"/>
        </w:rPr>
        <w:tab/>
        <w:t>___________________________________</w:t>
      </w:r>
    </w:p>
    <w:p w:rsidR="00416844" w:rsidRPr="00830DEC" w:rsidRDefault="00416844" w:rsidP="00830DEC">
      <w:pPr>
        <w:spacing w:line="360" w:lineRule="auto"/>
        <w:rPr>
          <w:rFonts w:ascii="Times New Roman" w:hAnsi="Times New Roman" w:cs="Times New Roman"/>
          <w:color w:val="000000" w:themeColor="text1"/>
          <w:sz w:val="24"/>
          <w:szCs w:val="24"/>
        </w:rPr>
      </w:pPr>
      <w:r w:rsidRPr="00830DEC">
        <w:rPr>
          <w:rFonts w:ascii="Times New Roman" w:hAnsi="Times New Roman" w:cs="Times New Roman"/>
          <w:color w:val="000000" w:themeColor="text1"/>
          <w:sz w:val="24"/>
          <w:szCs w:val="24"/>
        </w:rPr>
        <w:tab/>
      </w:r>
      <w:r w:rsidRPr="00830DEC">
        <w:rPr>
          <w:rFonts w:ascii="Times New Roman" w:hAnsi="Times New Roman" w:cs="Times New Roman"/>
          <w:color w:val="000000" w:themeColor="text1"/>
          <w:sz w:val="24"/>
          <w:szCs w:val="24"/>
        </w:rPr>
        <w:tab/>
      </w:r>
      <w:r w:rsidRPr="00830DEC">
        <w:rPr>
          <w:rFonts w:ascii="Times New Roman" w:hAnsi="Times New Roman" w:cs="Times New Roman"/>
          <w:color w:val="000000" w:themeColor="text1"/>
          <w:sz w:val="24"/>
          <w:szCs w:val="24"/>
        </w:rPr>
        <w:tab/>
      </w:r>
      <w:r w:rsidRPr="00830DEC">
        <w:rPr>
          <w:rFonts w:ascii="Times New Roman" w:hAnsi="Times New Roman" w:cs="Times New Roman"/>
          <w:color w:val="000000" w:themeColor="text1"/>
          <w:sz w:val="24"/>
          <w:szCs w:val="24"/>
        </w:rPr>
        <w:tab/>
      </w:r>
      <w:r w:rsidRPr="00830DEC">
        <w:rPr>
          <w:rFonts w:ascii="Times New Roman" w:hAnsi="Times New Roman" w:cs="Times New Roman"/>
          <w:color w:val="000000" w:themeColor="text1"/>
          <w:sz w:val="24"/>
          <w:szCs w:val="24"/>
        </w:rPr>
        <w:tab/>
        <w:t>подпись</w:t>
      </w:r>
      <w:r w:rsidRPr="00830DEC">
        <w:rPr>
          <w:rFonts w:ascii="Times New Roman" w:hAnsi="Times New Roman" w:cs="Times New Roman"/>
          <w:color w:val="000000" w:themeColor="text1"/>
          <w:sz w:val="24"/>
          <w:szCs w:val="24"/>
        </w:rPr>
        <w:tab/>
      </w:r>
      <w:r w:rsidRPr="00830DEC">
        <w:rPr>
          <w:rFonts w:ascii="Times New Roman" w:hAnsi="Times New Roman" w:cs="Times New Roman"/>
          <w:color w:val="000000" w:themeColor="text1"/>
          <w:sz w:val="24"/>
          <w:szCs w:val="24"/>
        </w:rPr>
        <w:tab/>
      </w:r>
      <w:r w:rsidRPr="00830DEC">
        <w:rPr>
          <w:rFonts w:ascii="Times New Roman" w:hAnsi="Times New Roman" w:cs="Times New Roman"/>
          <w:color w:val="000000" w:themeColor="text1"/>
          <w:sz w:val="24"/>
          <w:szCs w:val="24"/>
        </w:rPr>
        <w:tab/>
      </w:r>
      <w:r w:rsidRPr="00830DEC">
        <w:rPr>
          <w:rFonts w:ascii="Times New Roman" w:hAnsi="Times New Roman" w:cs="Times New Roman"/>
          <w:color w:val="000000" w:themeColor="text1"/>
          <w:sz w:val="24"/>
          <w:szCs w:val="24"/>
        </w:rPr>
        <w:tab/>
        <w:t xml:space="preserve">      фамилия, имя, отчество</w:t>
      </w:r>
    </w:p>
    <w:p w:rsidR="00416844" w:rsidRPr="00830DEC" w:rsidRDefault="00416844" w:rsidP="00830DEC">
      <w:pPr>
        <w:spacing w:line="360" w:lineRule="auto"/>
        <w:rPr>
          <w:rFonts w:ascii="Times New Roman" w:hAnsi="Times New Roman" w:cs="Times New Roman"/>
          <w:color w:val="000000" w:themeColor="text1"/>
          <w:sz w:val="24"/>
          <w:szCs w:val="24"/>
        </w:rPr>
      </w:pPr>
    </w:p>
    <w:p w:rsidR="00416844" w:rsidRPr="00830DEC" w:rsidRDefault="00416844" w:rsidP="00830DEC">
      <w:pPr>
        <w:spacing w:line="360" w:lineRule="auto"/>
        <w:rPr>
          <w:rFonts w:ascii="Times New Roman" w:hAnsi="Times New Roman" w:cs="Times New Roman"/>
          <w:color w:val="000000" w:themeColor="text1"/>
          <w:sz w:val="24"/>
          <w:szCs w:val="24"/>
        </w:rPr>
      </w:pPr>
      <w:r w:rsidRPr="00830DEC">
        <w:rPr>
          <w:rFonts w:ascii="Times New Roman" w:hAnsi="Times New Roman" w:cs="Times New Roman"/>
          <w:color w:val="000000" w:themeColor="text1"/>
          <w:sz w:val="24"/>
          <w:szCs w:val="24"/>
        </w:rPr>
        <w:t>Дата ________________________________</w:t>
      </w: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Памятка:  Приватизация коммунальных квартир допускается при условии согласия нанимателей всех комнат при приобретении жилья в собственность.</w:t>
      </w:r>
    </w:p>
    <w:p w:rsidR="00416844" w:rsidRDefault="00416844"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Pr="00416844" w:rsidRDefault="00830DEC" w:rsidP="00416844">
      <w:pPr>
        <w:rPr>
          <w:rFonts w:ascii="Times New Roman" w:hAnsi="Times New Roman" w:cs="Times New Roman"/>
          <w:color w:val="000000" w:themeColor="text1"/>
          <w:sz w:val="28"/>
          <w:szCs w:val="28"/>
        </w:rPr>
      </w:pPr>
    </w:p>
    <w:p w:rsidR="00416844" w:rsidRPr="00416844" w:rsidRDefault="00416844" w:rsidP="00830DEC">
      <w:pPr>
        <w:spacing w:after="0"/>
        <w:jc w:val="right"/>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lastRenderedPageBreak/>
        <w:t>Приложение 3</w:t>
      </w:r>
    </w:p>
    <w:p w:rsidR="00416844" w:rsidRPr="00416844" w:rsidRDefault="00416844" w:rsidP="00830DEC">
      <w:pPr>
        <w:spacing w:after="0"/>
        <w:jc w:val="right"/>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к административному регламенту </w:t>
      </w:r>
    </w:p>
    <w:p w:rsidR="00416844" w:rsidRPr="00416844" w:rsidRDefault="00416844" w:rsidP="00830DEC">
      <w:pPr>
        <w:spacing w:after="0"/>
        <w:jc w:val="right"/>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предоставления муниципальной услуги</w:t>
      </w:r>
    </w:p>
    <w:p w:rsidR="00416844" w:rsidRPr="00416844" w:rsidRDefault="00416844" w:rsidP="00830DEC">
      <w:pPr>
        <w:spacing w:after="0"/>
        <w:jc w:val="right"/>
        <w:rPr>
          <w:rFonts w:ascii="Times New Roman" w:hAnsi="Times New Roman" w:cs="Times New Roman"/>
          <w:bCs/>
          <w:color w:val="000000" w:themeColor="text1"/>
          <w:sz w:val="28"/>
          <w:szCs w:val="28"/>
        </w:rPr>
      </w:pPr>
      <w:r w:rsidRPr="00416844">
        <w:rPr>
          <w:rFonts w:ascii="Times New Roman" w:hAnsi="Times New Roman" w:cs="Times New Roman"/>
          <w:color w:val="000000" w:themeColor="text1"/>
          <w:sz w:val="28"/>
          <w:szCs w:val="28"/>
        </w:rPr>
        <w:t>«</w:t>
      </w:r>
      <w:r w:rsidRPr="00416844">
        <w:rPr>
          <w:rFonts w:ascii="Times New Roman" w:hAnsi="Times New Roman" w:cs="Times New Roman"/>
          <w:bCs/>
          <w:color w:val="000000" w:themeColor="text1"/>
          <w:sz w:val="28"/>
          <w:szCs w:val="28"/>
        </w:rPr>
        <w:t xml:space="preserve">Приватизация жилых помещений (бесплатная </w:t>
      </w:r>
    </w:p>
    <w:p w:rsidR="00416844" w:rsidRPr="00416844" w:rsidRDefault="00416844" w:rsidP="00830DEC">
      <w:pPr>
        <w:spacing w:after="0"/>
        <w:jc w:val="right"/>
        <w:rPr>
          <w:rFonts w:ascii="Times New Roman" w:hAnsi="Times New Roman" w:cs="Times New Roman"/>
          <w:bCs/>
          <w:color w:val="000000" w:themeColor="text1"/>
          <w:sz w:val="28"/>
          <w:szCs w:val="28"/>
        </w:rPr>
      </w:pPr>
      <w:r w:rsidRPr="00416844">
        <w:rPr>
          <w:rFonts w:ascii="Times New Roman" w:hAnsi="Times New Roman" w:cs="Times New Roman"/>
          <w:bCs/>
          <w:color w:val="000000" w:themeColor="text1"/>
          <w:sz w:val="28"/>
          <w:szCs w:val="28"/>
        </w:rPr>
        <w:t>передача в собственность граждан Российской</w:t>
      </w:r>
    </w:p>
    <w:p w:rsidR="00416844" w:rsidRPr="00416844" w:rsidRDefault="00416844" w:rsidP="00830DEC">
      <w:pPr>
        <w:spacing w:after="0"/>
        <w:jc w:val="right"/>
        <w:rPr>
          <w:rFonts w:ascii="Times New Roman" w:hAnsi="Times New Roman" w:cs="Times New Roman"/>
          <w:bCs/>
          <w:color w:val="000000" w:themeColor="text1"/>
          <w:sz w:val="28"/>
          <w:szCs w:val="28"/>
        </w:rPr>
      </w:pPr>
      <w:r w:rsidRPr="00416844">
        <w:rPr>
          <w:rFonts w:ascii="Times New Roman" w:hAnsi="Times New Roman" w:cs="Times New Roman"/>
          <w:bCs/>
          <w:color w:val="000000" w:themeColor="text1"/>
          <w:sz w:val="28"/>
          <w:szCs w:val="28"/>
        </w:rPr>
        <w:t xml:space="preserve">Федерации жилых помещений муниципального </w:t>
      </w:r>
    </w:p>
    <w:p w:rsidR="00416844" w:rsidRPr="00416844" w:rsidRDefault="00416844" w:rsidP="00830DEC">
      <w:pPr>
        <w:spacing w:after="0"/>
        <w:jc w:val="right"/>
        <w:rPr>
          <w:rFonts w:ascii="Times New Roman" w:hAnsi="Times New Roman" w:cs="Times New Roman"/>
          <w:color w:val="000000" w:themeColor="text1"/>
          <w:sz w:val="28"/>
          <w:szCs w:val="28"/>
        </w:rPr>
      </w:pPr>
      <w:r w:rsidRPr="00416844">
        <w:rPr>
          <w:rFonts w:ascii="Times New Roman" w:hAnsi="Times New Roman" w:cs="Times New Roman"/>
          <w:bCs/>
          <w:color w:val="000000" w:themeColor="text1"/>
          <w:sz w:val="28"/>
          <w:szCs w:val="28"/>
        </w:rPr>
        <w:t>жилищного фонда)</w:t>
      </w:r>
      <w:r w:rsidRPr="00416844">
        <w:rPr>
          <w:rFonts w:ascii="Times New Roman" w:hAnsi="Times New Roman" w:cs="Times New Roman"/>
          <w:color w:val="000000" w:themeColor="text1"/>
          <w:sz w:val="28"/>
          <w:szCs w:val="28"/>
        </w:rPr>
        <w:t>»</w:t>
      </w: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830DEC">
      <w:pPr>
        <w:spacing w:after="0"/>
        <w:jc w:val="center"/>
        <w:rPr>
          <w:rFonts w:ascii="Times New Roman" w:hAnsi="Times New Roman" w:cs="Times New Roman"/>
          <w:b/>
          <w:color w:val="000000" w:themeColor="text1"/>
          <w:sz w:val="28"/>
          <w:szCs w:val="28"/>
        </w:rPr>
      </w:pPr>
      <w:r w:rsidRPr="00416844">
        <w:rPr>
          <w:rFonts w:ascii="Times New Roman" w:hAnsi="Times New Roman" w:cs="Times New Roman"/>
          <w:b/>
          <w:color w:val="000000" w:themeColor="text1"/>
          <w:sz w:val="28"/>
          <w:szCs w:val="28"/>
        </w:rPr>
        <w:t>ДОГОВОР</w:t>
      </w:r>
    </w:p>
    <w:p w:rsidR="00416844" w:rsidRPr="00416844" w:rsidRDefault="00416844" w:rsidP="00830DEC">
      <w:pPr>
        <w:spacing w:after="0"/>
        <w:jc w:val="center"/>
        <w:rPr>
          <w:rFonts w:ascii="Times New Roman" w:hAnsi="Times New Roman" w:cs="Times New Roman"/>
          <w:b/>
          <w:color w:val="000000" w:themeColor="text1"/>
          <w:sz w:val="28"/>
          <w:szCs w:val="28"/>
        </w:rPr>
      </w:pPr>
      <w:r w:rsidRPr="00416844">
        <w:rPr>
          <w:rFonts w:ascii="Times New Roman" w:hAnsi="Times New Roman" w:cs="Times New Roman"/>
          <w:b/>
          <w:color w:val="000000" w:themeColor="text1"/>
          <w:sz w:val="28"/>
          <w:szCs w:val="28"/>
        </w:rPr>
        <w:t>о бесплатной передаче в собственность граждан занимаемых квартир</w:t>
      </w:r>
    </w:p>
    <w:p w:rsidR="00416844" w:rsidRPr="00416844" w:rsidRDefault="00416844" w:rsidP="00830DEC">
      <w:pPr>
        <w:spacing w:after="0"/>
        <w:jc w:val="center"/>
        <w:rPr>
          <w:rFonts w:ascii="Times New Roman" w:hAnsi="Times New Roman" w:cs="Times New Roman"/>
          <w:b/>
          <w:color w:val="000000" w:themeColor="text1"/>
          <w:sz w:val="28"/>
          <w:szCs w:val="28"/>
        </w:rPr>
      </w:pPr>
      <w:r w:rsidRPr="00416844">
        <w:rPr>
          <w:rFonts w:ascii="Times New Roman" w:hAnsi="Times New Roman" w:cs="Times New Roman"/>
          <w:b/>
          <w:color w:val="000000" w:themeColor="text1"/>
          <w:sz w:val="28"/>
          <w:szCs w:val="28"/>
        </w:rPr>
        <w:t>(жилых домов)</w:t>
      </w:r>
    </w:p>
    <w:p w:rsidR="00416844" w:rsidRPr="00416844" w:rsidRDefault="00416844" w:rsidP="00830DEC">
      <w:pPr>
        <w:spacing w:after="0"/>
        <w:jc w:val="center"/>
        <w:rPr>
          <w:rFonts w:ascii="Times New Roman" w:hAnsi="Times New Roman" w:cs="Times New Roman"/>
          <w:b/>
          <w:color w:val="000000" w:themeColor="text1"/>
          <w:sz w:val="28"/>
          <w:szCs w:val="28"/>
        </w:rPr>
      </w:pPr>
      <w:r w:rsidRPr="00416844">
        <w:rPr>
          <w:rFonts w:ascii="Times New Roman" w:hAnsi="Times New Roman" w:cs="Times New Roman"/>
          <w:b/>
          <w:color w:val="000000" w:themeColor="text1"/>
          <w:sz w:val="28"/>
          <w:szCs w:val="28"/>
        </w:rPr>
        <w:t>в государственном и муниципальном жилищном фонде.</w:t>
      </w:r>
    </w:p>
    <w:p w:rsidR="00416844" w:rsidRPr="00416844" w:rsidRDefault="00416844" w:rsidP="00416844">
      <w:pPr>
        <w:rPr>
          <w:rFonts w:ascii="Times New Roman" w:hAnsi="Times New Roman" w:cs="Times New Roman"/>
          <w:b/>
          <w:color w:val="000000" w:themeColor="text1"/>
          <w:sz w:val="28"/>
          <w:szCs w:val="28"/>
        </w:rPr>
      </w:pPr>
    </w:p>
    <w:p w:rsidR="00416844" w:rsidRPr="00416844" w:rsidRDefault="00416844" w:rsidP="00416844">
      <w:pPr>
        <w:rPr>
          <w:rFonts w:ascii="Times New Roman" w:hAnsi="Times New Roman" w:cs="Times New Roman"/>
          <w:b/>
          <w:color w:val="000000" w:themeColor="text1"/>
          <w:sz w:val="28"/>
          <w:szCs w:val="28"/>
        </w:rPr>
      </w:pPr>
    </w:p>
    <w:p w:rsidR="00416844" w:rsidRPr="00416844" w:rsidRDefault="00416844" w:rsidP="00830DEC">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д. </w:t>
      </w:r>
      <w:r w:rsidR="00830DEC">
        <w:rPr>
          <w:rFonts w:ascii="Times New Roman" w:hAnsi="Times New Roman" w:cs="Times New Roman"/>
          <w:color w:val="000000" w:themeColor="text1"/>
          <w:sz w:val="28"/>
          <w:szCs w:val="28"/>
        </w:rPr>
        <w:t>Сметанино</w:t>
      </w:r>
      <w:r w:rsidRPr="00416844">
        <w:rPr>
          <w:rFonts w:ascii="Times New Roman" w:hAnsi="Times New Roman" w:cs="Times New Roman"/>
          <w:color w:val="000000" w:themeColor="text1"/>
          <w:sz w:val="28"/>
          <w:szCs w:val="28"/>
        </w:rPr>
        <w:t xml:space="preserve"> </w:t>
      </w:r>
    </w:p>
    <w:p w:rsidR="00416844" w:rsidRPr="00416844" w:rsidRDefault="00416844" w:rsidP="00830DEC">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Смоленского района </w:t>
      </w:r>
    </w:p>
    <w:p w:rsidR="00416844" w:rsidRPr="00416844" w:rsidRDefault="00416844" w:rsidP="00830DEC">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Смоленской области                                                                       «___» _______201__г.</w:t>
      </w:r>
    </w:p>
    <w:p w:rsidR="00416844" w:rsidRPr="00416844" w:rsidRDefault="00416844" w:rsidP="00416844">
      <w:pPr>
        <w:rPr>
          <w:rFonts w:ascii="Times New Roman" w:hAnsi="Times New Roman" w:cs="Times New Roman"/>
          <w:b/>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Администрация </w:t>
      </w:r>
      <w:r w:rsidR="00830DEC">
        <w:rPr>
          <w:rFonts w:ascii="Times New Roman" w:hAnsi="Times New Roman" w:cs="Times New Roman"/>
          <w:color w:val="000000" w:themeColor="text1"/>
          <w:sz w:val="28"/>
          <w:szCs w:val="28"/>
        </w:rPr>
        <w:t>Сметанинского</w:t>
      </w:r>
      <w:r w:rsidRPr="00416844">
        <w:rPr>
          <w:rFonts w:ascii="Times New Roman" w:hAnsi="Times New Roman" w:cs="Times New Roman"/>
          <w:color w:val="000000" w:themeColor="text1"/>
          <w:sz w:val="28"/>
          <w:szCs w:val="28"/>
        </w:rPr>
        <w:t xml:space="preserve"> сельского поселения Смоленского района Смоленской области, за которую действует ________________ – Глава муниципального образования </w:t>
      </w:r>
      <w:r w:rsidR="00830DEC">
        <w:rPr>
          <w:rFonts w:ascii="Times New Roman" w:hAnsi="Times New Roman" w:cs="Times New Roman"/>
          <w:color w:val="000000" w:themeColor="text1"/>
          <w:sz w:val="28"/>
          <w:szCs w:val="28"/>
        </w:rPr>
        <w:t>Сметанинского</w:t>
      </w:r>
      <w:r w:rsidRPr="00416844">
        <w:rPr>
          <w:rFonts w:ascii="Times New Roman" w:hAnsi="Times New Roman" w:cs="Times New Roman"/>
          <w:color w:val="000000" w:themeColor="text1"/>
          <w:sz w:val="28"/>
          <w:szCs w:val="28"/>
        </w:rPr>
        <w:t xml:space="preserve"> сельского поселения Смоленского района Смоленской области и гражданка (не)</w:t>
      </w:r>
    </w:p>
    <w:p w:rsidR="00416844" w:rsidRPr="00416844" w:rsidRDefault="00416844" w:rsidP="00416844">
      <w:pPr>
        <w:rPr>
          <w:rFonts w:ascii="Times New Roman" w:hAnsi="Times New Roman" w:cs="Times New Roman"/>
          <w:b/>
          <w:color w:val="000000" w:themeColor="text1"/>
          <w:sz w:val="28"/>
          <w:szCs w:val="28"/>
        </w:rPr>
      </w:pPr>
      <w:r w:rsidRPr="00416844">
        <w:rPr>
          <w:rFonts w:ascii="Times New Roman" w:hAnsi="Times New Roman" w:cs="Times New Roman"/>
          <w:b/>
          <w:color w:val="000000" w:themeColor="text1"/>
          <w:sz w:val="28"/>
          <w:szCs w:val="28"/>
        </w:rPr>
        <w:t>________________________________________________________________________________________________________________________________________________</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(фамилия, имя, отчество, год рождения квартиросъемщика, а при условии приобретения жилья семьей в совместную или долевую собственность – фамилии, имена, отчества, год рождения прописанных членов его семьи, проходящих  действительную военную службу,  обучающихся в вузах, техникумах, ПТУ, находящихся в командировке, имеющих бронь на жилье, их адреса):</w:t>
      </w: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На основании статьи 1, Закона «О приватизации жилищного фонда» от </w:t>
      </w:r>
      <w:smartTag w:uri="urn:schemas-microsoft-com:office:smarttags" w:element="date">
        <w:smartTagPr>
          <w:attr w:name="Year" w:val="1991"/>
          <w:attr w:name="Day" w:val="4"/>
          <w:attr w:name="Month" w:val="7"/>
          <w:attr w:name="ls" w:val="trans"/>
        </w:smartTagPr>
        <w:r w:rsidRPr="00416844">
          <w:rPr>
            <w:rFonts w:ascii="Times New Roman" w:hAnsi="Times New Roman" w:cs="Times New Roman"/>
            <w:color w:val="000000" w:themeColor="text1"/>
            <w:sz w:val="28"/>
            <w:szCs w:val="28"/>
          </w:rPr>
          <w:t>4 июля 1991 года</w:t>
        </w:r>
      </w:smartTag>
      <w:r w:rsidRPr="00416844">
        <w:rPr>
          <w:rFonts w:ascii="Times New Roman" w:hAnsi="Times New Roman" w:cs="Times New Roman"/>
          <w:color w:val="000000" w:themeColor="text1"/>
          <w:sz w:val="28"/>
          <w:szCs w:val="28"/>
        </w:rPr>
        <w:t xml:space="preserve">, постановления Главы администрации Смоленской области № 19 от </w:t>
      </w:r>
      <w:smartTag w:uri="urn:schemas-microsoft-com:office:smarttags" w:element="date">
        <w:smartTagPr>
          <w:attr w:name="Year" w:val="1991"/>
          <w:attr w:name="Day" w:val="25"/>
          <w:attr w:name="Month" w:val="11"/>
          <w:attr w:name="ls" w:val="trans"/>
        </w:smartTagPr>
        <w:r w:rsidRPr="00416844">
          <w:rPr>
            <w:rFonts w:ascii="Times New Roman" w:hAnsi="Times New Roman" w:cs="Times New Roman"/>
            <w:color w:val="000000" w:themeColor="text1"/>
            <w:sz w:val="28"/>
            <w:szCs w:val="28"/>
          </w:rPr>
          <w:t>25 ноября 1991 года</w:t>
        </w:r>
      </w:smartTag>
      <w:r w:rsidRPr="00416844">
        <w:rPr>
          <w:rFonts w:ascii="Times New Roman" w:hAnsi="Times New Roman" w:cs="Times New Roman"/>
          <w:color w:val="000000" w:themeColor="text1"/>
          <w:sz w:val="28"/>
          <w:szCs w:val="28"/>
        </w:rPr>
        <w:t xml:space="preserve">, решения 9- ой сессии Смоленского областного Совета народных депутатов от </w:t>
      </w:r>
      <w:smartTag w:uri="urn:schemas-microsoft-com:office:smarttags" w:element="date">
        <w:smartTagPr>
          <w:attr w:name="Year" w:val="1991"/>
          <w:attr w:name="Day" w:val="29"/>
          <w:attr w:name="Month" w:val="11"/>
          <w:attr w:name="ls" w:val="trans"/>
        </w:smartTagPr>
        <w:r w:rsidRPr="00416844">
          <w:rPr>
            <w:rFonts w:ascii="Times New Roman" w:hAnsi="Times New Roman" w:cs="Times New Roman"/>
            <w:color w:val="000000" w:themeColor="text1"/>
            <w:sz w:val="28"/>
            <w:szCs w:val="28"/>
          </w:rPr>
          <w:t>29 ноября 1991 года</w:t>
        </w:r>
      </w:smartTag>
      <w:r w:rsidRPr="00416844">
        <w:rPr>
          <w:rFonts w:ascii="Times New Roman" w:hAnsi="Times New Roman" w:cs="Times New Roman"/>
          <w:color w:val="000000" w:themeColor="text1"/>
          <w:sz w:val="28"/>
          <w:szCs w:val="28"/>
        </w:rPr>
        <w:t xml:space="preserve">, Федерального закона от </w:t>
      </w:r>
      <w:smartTag w:uri="urn:schemas-microsoft-com:office:smarttags" w:element="date">
        <w:smartTagPr>
          <w:attr w:name="Year" w:val="2003"/>
          <w:attr w:name="Day" w:val="06"/>
          <w:attr w:name="Month" w:val="10"/>
          <w:attr w:name="ls" w:val="trans"/>
        </w:smartTagPr>
        <w:r w:rsidRPr="00416844">
          <w:rPr>
            <w:rFonts w:ascii="Times New Roman" w:hAnsi="Times New Roman" w:cs="Times New Roman"/>
            <w:color w:val="000000" w:themeColor="text1"/>
            <w:sz w:val="28"/>
            <w:szCs w:val="28"/>
          </w:rPr>
          <w:t>06.10.2003</w:t>
        </w:r>
      </w:smartTag>
      <w:r w:rsidRPr="00416844">
        <w:rPr>
          <w:rFonts w:ascii="Times New Roman" w:hAnsi="Times New Roman" w:cs="Times New Roman"/>
          <w:color w:val="000000" w:themeColor="text1"/>
          <w:sz w:val="28"/>
          <w:szCs w:val="28"/>
        </w:rPr>
        <w:t xml:space="preserve"> г. № 131-ФЗ </w:t>
      </w:r>
      <w:r w:rsidRPr="00416844">
        <w:rPr>
          <w:rFonts w:ascii="Times New Roman" w:hAnsi="Times New Roman" w:cs="Times New Roman"/>
          <w:color w:val="000000" w:themeColor="text1"/>
          <w:sz w:val="28"/>
          <w:szCs w:val="28"/>
        </w:rPr>
        <w:lastRenderedPageBreak/>
        <w:t>«Об общих принципах организации местного самоуправления в Российской Федерации» заключили настоящий договор о нижеследующем:</w:t>
      </w: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numPr>
          <w:ilvl w:val="0"/>
          <w:numId w:val="7"/>
        </w:numPr>
        <w:rPr>
          <w:rFonts w:ascii="Times New Roman" w:hAnsi="Times New Roman" w:cs="Times New Roman"/>
          <w:b/>
          <w:color w:val="000000" w:themeColor="text1"/>
          <w:sz w:val="28"/>
          <w:szCs w:val="28"/>
        </w:rPr>
      </w:pPr>
      <w:r w:rsidRPr="00416844">
        <w:rPr>
          <w:rFonts w:ascii="Times New Roman" w:hAnsi="Times New Roman" w:cs="Times New Roman"/>
          <w:color w:val="000000" w:themeColor="text1"/>
          <w:sz w:val="28"/>
          <w:szCs w:val="28"/>
        </w:rPr>
        <w:t xml:space="preserve">Предприятие (учреждение) бесплатно передает в </w:t>
      </w:r>
      <w:r w:rsidRPr="00416844">
        <w:rPr>
          <w:rFonts w:ascii="Times New Roman" w:hAnsi="Times New Roman" w:cs="Times New Roman"/>
          <w:b/>
          <w:color w:val="000000" w:themeColor="text1"/>
          <w:sz w:val="28"/>
          <w:szCs w:val="28"/>
        </w:rPr>
        <w:t>________________________</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b/>
          <w:color w:val="000000" w:themeColor="text1"/>
          <w:sz w:val="28"/>
          <w:szCs w:val="28"/>
        </w:rPr>
        <w:t xml:space="preserve">                                                                                                           </w:t>
      </w:r>
      <w:r w:rsidRPr="00416844">
        <w:rPr>
          <w:rFonts w:ascii="Times New Roman" w:hAnsi="Times New Roman" w:cs="Times New Roman"/>
          <w:color w:val="000000" w:themeColor="text1"/>
          <w:sz w:val="28"/>
          <w:szCs w:val="28"/>
        </w:rPr>
        <w:t>(личную, долевую)</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а гражданка (не) </w:t>
      </w:r>
    </w:p>
    <w:p w:rsidR="00416844" w:rsidRPr="00416844" w:rsidRDefault="00416844" w:rsidP="00416844">
      <w:pPr>
        <w:rPr>
          <w:rFonts w:ascii="Times New Roman" w:hAnsi="Times New Roman" w:cs="Times New Roman"/>
          <w:b/>
          <w:color w:val="000000" w:themeColor="text1"/>
          <w:sz w:val="28"/>
          <w:szCs w:val="28"/>
        </w:rPr>
      </w:pPr>
      <w:r w:rsidRPr="00416844">
        <w:rPr>
          <w:rFonts w:ascii="Times New Roman" w:hAnsi="Times New Roman" w:cs="Times New Roman"/>
          <w:b/>
          <w:color w:val="000000" w:themeColor="text1"/>
          <w:sz w:val="28"/>
          <w:szCs w:val="28"/>
        </w:rPr>
        <w:t>________________________________________________________________________________________________________________________________________________</w:t>
      </w:r>
    </w:p>
    <w:p w:rsidR="00416844" w:rsidRPr="00416844" w:rsidRDefault="00416844" w:rsidP="00416844">
      <w:pPr>
        <w:rPr>
          <w:rFonts w:ascii="Times New Roman" w:hAnsi="Times New Roman" w:cs="Times New Roman"/>
          <w:b/>
          <w:color w:val="000000" w:themeColor="text1"/>
          <w:sz w:val="28"/>
          <w:szCs w:val="28"/>
        </w:rPr>
      </w:pPr>
      <w:r w:rsidRPr="00416844">
        <w:rPr>
          <w:rFonts w:ascii="Times New Roman" w:hAnsi="Times New Roman" w:cs="Times New Roman"/>
          <w:color w:val="000000" w:themeColor="text1"/>
          <w:sz w:val="28"/>
          <w:szCs w:val="28"/>
        </w:rPr>
        <w:t xml:space="preserve">безвозмездно получает квартиру  общей площадью </w:t>
      </w:r>
      <w:r w:rsidRPr="00416844">
        <w:rPr>
          <w:rFonts w:ascii="Times New Roman" w:hAnsi="Times New Roman" w:cs="Times New Roman"/>
          <w:b/>
          <w:color w:val="000000" w:themeColor="text1"/>
          <w:sz w:val="28"/>
          <w:szCs w:val="28"/>
        </w:rPr>
        <w:t>____кв. м</w:t>
      </w:r>
      <w:r w:rsidRPr="00416844">
        <w:rPr>
          <w:rFonts w:ascii="Times New Roman" w:hAnsi="Times New Roman" w:cs="Times New Roman"/>
          <w:color w:val="000000" w:themeColor="text1"/>
          <w:sz w:val="28"/>
          <w:szCs w:val="28"/>
        </w:rPr>
        <w:t xml:space="preserve">., в т.ч. жилой – </w:t>
      </w:r>
      <w:r w:rsidRPr="00416844">
        <w:rPr>
          <w:rFonts w:ascii="Times New Roman" w:hAnsi="Times New Roman" w:cs="Times New Roman"/>
          <w:b/>
          <w:color w:val="000000" w:themeColor="text1"/>
          <w:sz w:val="28"/>
          <w:szCs w:val="28"/>
        </w:rPr>
        <w:t>______ кв.м</w:t>
      </w:r>
      <w:r w:rsidRPr="00416844">
        <w:rPr>
          <w:rFonts w:ascii="Times New Roman" w:hAnsi="Times New Roman" w:cs="Times New Roman"/>
          <w:color w:val="000000" w:themeColor="text1"/>
          <w:sz w:val="28"/>
          <w:szCs w:val="28"/>
        </w:rPr>
        <w:t xml:space="preserve">., состоящую из ____ комнаты, находящуюся по адресу: </w:t>
      </w:r>
      <w:r w:rsidRPr="00416844">
        <w:rPr>
          <w:rFonts w:ascii="Times New Roman" w:hAnsi="Times New Roman" w:cs="Times New Roman"/>
          <w:b/>
          <w:color w:val="000000" w:themeColor="text1"/>
          <w:sz w:val="28"/>
          <w:szCs w:val="28"/>
        </w:rPr>
        <w:t>_________________________________________________________________</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Инвентаризационная стоимость квартиры установлена </w:t>
      </w:r>
      <w:r w:rsidRPr="00416844">
        <w:rPr>
          <w:rFonts w:ascii="Times New Roman" w:hAnsi="Times New Roman" w:cs="Times New Roman"/>
          <w:b/>
          <w:color w:val="000000" w:themeColor="text1"/>
          <w:sz w:val="28"/>
          <w:szCs w:val="28"/>
        </w:rPr>
        <w:t>_________________.</w:t>
      </w:r>
    </w:p>
    <w:p w:rsidR="00416844" w:rsidRPr="00416844" w:rsidRDefault="00416844" w:rsidP="00416844">
      <w:pPr>
        <w:numPr>
          <w:ilvl w:val="0"/>
          <w:numId w:val="7"/>
        </w:num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Право собственности, т.е. права и обязанности, связанные с владением пользованием и распоряжением квартирой, у граждан возникает с момента регистрации настоящего договора в регистрационной палате.</w:t>
      </w:r>
    </w:p>
    <w:p w:rsidR="00416844" w:rsidRPr="00416844" w:rsidRDefault="00416844" w:rsidP="00416844">
      <w:pPr>
        <w:numPr>
          <w:ilvl w:val="0"/>
          <w:numId w:val="7"/>
        </w:num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В случае смерти собственника квартиры все права и обязанности по настоящему договору переходят к его наследникам на общих основаниях.</w:t>
      </w:r>
    </w:p>
    <w:p w:rsidR="00416844" w:rsidRPr="00416844" w:rsidRDefault="00416844" w:rsidP="00416844">
      <w:pPr>
        <w:numPr>
          <w:ilvl w:val="0"/>
          <w:numId w:val="7"/>
        </w:num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Пользование квартирой осуществляется собственником в соответствии с действующим в Российской Федерации правилами пользования жилыми помещениями, содержания жилого дома и придомовой территории.</w:t>
      </w:r>
    </w:p>
    <w:p w:rsidR="00416844" w:rsidRPr="00416844" w:rsidRDefault="00416844" w:rsidP="00416844">
      <w:pPr>
        <w:numPr>
          <w:ilvl w:val="0"/>
          <w:numId w:val="7"/>
        </w:num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Собственник осуществляет за свой счет эксплуатацию и ремонт квартиры с соблюдением единых правил и норм, определенных для домов государственного и муниципального жилого фонда, а также обязан участвовать  соразмерно занимаемой площади в расходах, связанных с эксплуатацией, техническим обслуживанием и ремонтом, в том числе капитальном, всего дома, включая помещения общего пользования и санитарно-техническое оборудование.</w:t>
      </w:r>
    </w:p>
    <w:p w:rsidR="00416844" w:rsidRPr="00416844" w:rsidRDefault="00416844" w:rsidP="00416844">
      <w:pPr>
        <w:numPr>
          <w:ilvl w:val="0"/>
          <w:numId w:val="7"/>
        </w:num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Администрация обязуется в переходный период создания рынка жилья через образованные ею хозрасчетные жилищно-эксплуатационные, ремонтные, инженерно- технические и другие службы обеспечить на договорных условиях отопление, электро-, водо-, снабжение, инженерно-техническое обслуживание и эксплуатацию санитарно-технического оборудования по </w:t>
      </w:r>
      <w:r w:rsidRPr="00416844">
        <w:rPr>
          <w:rFonts w:ascii="Times New Roman" w:hAnsi="Times New Roman" w:cs="Times New Roman"/>
          <w:color w:val="000000" w:themeColor="text1"/>
          <w:sz w:val="28"/>
          <w:szCs w:val="28"/>
        </w:rPr>
        <w:lastRenderedPageBreak/>
        <w:t>тарифам, установленным для нанимателей государственного и муниципального жилищного фонда.</w:t>
      </w:r>
    </w:p>
    <w:p w:rsidR="00416844" w:rsidRPr="00416844" w:rsidRDefault="00416844" w:rsidP="00416844">
      <w:pPr>
        <w:numPr>
          <w:ilvl w:val="0"/>
          <w:numId w:val="7"/>
        </w:num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Договор может быть расторгнут только по обоюдному соглашению сторон, его заключивших и по решению суда, в случае невыполнения условий договора одной из сторон, его подписавших.</w:t>
      </w:r>
    </w:p>
    <w:p w:rsidR="00416844" w:rsidRPr="00416844" w:rsidRDefault="00416844" w:rsidP="00416844">
      <w:pPr>
        <w:numPr>
          <w:ilvl w:val="0"/>
          <w:numId w:val="7"/>
        </w:num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Квартира не может быть изъята у собственника, кроме как по решению суда и в случаях предусмотренных законом.</w:t>
      </w:r>
    </w:p>
    <w:p w:rsidR="00416844" w:rsidRPr="00416844" w:rsidRDefault="00416844" w:rsidP="00416844">
      <w:pPr>
        <w:numPr>
          <w:ilvl w:val="0"/>
          <w:numId w:val="7"/>
        </w:num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Расходы, связанные с оформлением договора производятся за счет получателя квартиры.</w:t>
      </w:r>
    </w:p>
    <w:p w:rsidR="00416844" w:rsidRPr="00416844" w:rsidRDefault="00416844" w:rsidP="00416844">
      <w:pPr>
        <w:numPr>
          <w:ilvl w:val="0"/>
          <w:numId w:val="7"/>
        </w:num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Настоящий договор составлен в четырех экземплярах, из которых: первый хранится в делах органа, выдавшего договор, второй, вручается собственнику квартиры, четвертый –  в Регистрационную палату.</w:t>
      </w: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Подписи: Администрация </w:t>
      </w:r>
      <w:r w:rsidR="00830DEC">
        <w:rPr>
          <w:rFonts w:ascii="Times New Roman" w:hAnsi="Times New Roman" w:cs="Times New Roman"/>
          <w:color w:val="000000" w:themeColor="text1"/>
          <w:sz w:val="28"/>
          <w:szCs w:val="28"/>
        </w:rPr>
        <w:t>Сметанинского</w:t>
      </w:r>
      <w:r w:rsidRPr="00416844">
        <w:rPr>
          <w:rFonts w:ascii="Times New Roman" w:hAnsi="Times New Roman" w:cs="Times New Roman"/>
          <w:color w:val="000000" w:themeColor="text1"/>
          <w:sz w:val="28"/>
          <w:szCs w:val="28"/>
        </w:rPr>
        <w:t xml:space="preserve"> сельского поселения Смоленского района Смоленской области</w:t>
      </w: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Глава муниципального образования </w:t>
      </w:r>
    </w:p>
    <w:p w:rsidR="00416844" w:rsidRPr="00416844" w:rsidRDefault="00830DEC" w:rsidP="0041684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Сметанинского</w:t>
      </w:r>
      <w:r w:rsidR="00416844" w:rsidRPr="00416844">
        <w:rPr>
          <w:rFonts w:ascii="Times New Roman" w:hAnsi="Times New Roman" w:cs="Times New Roman"/>
          <w:color w:val="000000" w:themeColor="text1"/>
          <w:sz w:val="28"/>
          <w:szCs w:val="28"/>
        </w:rPr>
        <w:t xml:space="preserve"> сельского поселения </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Смоленского района Смоленской области     </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М П</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Гражданин (не)</w:t>
      </w:r>
    </w:p>
    <w:p w:rsidR="00416844" w:rsidRPr="00416844" w:rsidRDefault="00416844" w:rsidP="00416844">
      <w:pPr>
        <w:rPr>
          <w:rFonts w:ascii="Times New Roman" w:hAnsi="Times New Roman" w:cs="Times New Roman"/>
          <w:b/>
          <w:color w:val="000000" w:themeColor="text1"/>
          <w:sz w:val="28"/>
          <w:szCs w:val="28"/>
        </w:rPr>
      </w:pPr>
      <w:r w:rsidRPr="00416844">
        <w:rPr>
          <w:rFonts w:ascii="Times New Roman" w:hAnsi="Times New Roman" w:cs="Times New Roman"/>
          <w:b/>
          <w:color w:val="000000" w:themeColor="text1"/>
          <w:sz w:val="28"/>
          <w:szCs w:val="28"/>
        </w:rPr>
        <w:t>________________________________________________________________________________________________________________________________________________</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Договор зарегистрирован Администрацией </w:t>
      </w:r>
      <w:r w:rsidR="00830DEC">
        <w:rPr>
          <w:rFonts w:ascii="Times New Roman" w:hAnsi="Times New Roman" w:cs="Times New Roman"/>
          <w:color w:val="000000" w:themeColor="text1"/>
          <w:sz w:val="28"/>
          <w:szCs w:val="28"/>
        </w:rPr>
        <w:t>Сметанинского</w:t>
      </w:r>
      <w:r w:rsidRPr="00416844">
        <w:rPr>
          <w:rFonts w:ascii="Times New Roman" w:hAnsi="Times New Roman" w:cs="Times New Roman"/>
          <w:color w:val="000000" w:themeColor="text1"/>
          <w:sz w:val="28"/>
          <w:szCs w:val="28"/>
        </w:rPr>
        <w:t xml:space="preserve"> сельского поселения  Смоленского района Смоленской области</w:t>
      </w:r>
    </w:p>
    <w:p w:rsidR="00416844" w:rsidRPr="00416844" w:rsidRDefault="00830DEC" w:rsidP="0041684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Реестровый номер ____________</w:t>
      </w:r>
    </w:p>
    <w:p w:rsidR="00416844" w:rsidRPr="00416844" w:rsidRDefault="00416844" w:rsidP="00830DEC">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Глава муниципального образования </w:t>
      </w:r>
    </w:p>
    <w:p w:rsidR="00416844" w:rsidRPr="00416844" w:rsidRDefault="00830DEC" w:rsidP="00830DEC">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Сметанинского</w:t>
      </w:r>
      <w:r w:rsidR="00416844" w:rsidRPr="00416844">
        <w:rPr>
          <w:rFonts w:ascii="Times New Roman" w:hAnsi="Times New Roman" w:cs="Times New Roman"/>
          <w:color w:val="000000" w:themeColor="text1"/>
          <w:sz w:val="28"/>
          <w:szCs w:val="28"/>
        </w:rPr>
        <w:t xml:space="preserve"> сельского поселения  </w:t>
      </w:r>
    </w:p>
    <w:p w:rsidR="00416844" w:rsidRPr="00416844" w:rsidRDefault="00416844" w:rsidP="00830DEC">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Смоленского района Смоленской области</w:t>
      </w:r>
    </w:p>
    <w:p w:rsidR="00416844" w:rsidRPr="00416844" w:rsidRDefault="00416844" w:rsidP="00416844">
      <w:pPr>
        <w:rPr>
          <w:rFonts w:ascii="Times New Roman" w:hAnsi="Times New Roman" w:cs="Times New Roman"/>
          <w:b/>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lastRenderedPageBreak/>
        <w:t>С правилами пользования и содержания жилого помещения ознакомлены и обязуемся  выполнять</w:t>
      </w:r>
      <w:r w:rsidRPr="00416844">
        <w:rPr>
          <w:rFonts w:ascii="Times New Roman" w:hAnsi="Times New Roman" w:cs="Times New Roman"/>
          <w:color w:val="000000" w:themeColor="text1"/>
          <w:sz w:val="28"/>
          <w:szCs w:val="28"/>
        </w:rPr>
        <w:tab/>
      </w:r>
    </w:p>
    <w:p w:rsidR="00416844" w:rsidRPr="00416844" w:rsidRDefault="00416844" w:rsidP="00416844">
      <w:pPr>
        <w:rPr>
          <w:rFonts w:ascii="Times New Roman" w:hAnsi="Times New Roman" w:cs="Times New Roman"/>
          <w:b/>
          <w:color w:val="000000" w:themeColor="text1"/>
          <w:sz w:val="28"/>
          <w:szCs w:val="28"/>
        </w:rPr>
      </w:pPr>
      <w:r w:rsidRPr="00416844">
        <w:rPr>
          <w:rFonts w:ascii="Times New Roman" w:hAnsi="Times New Roman" w:cs="Times New Roman"/>
          <w:b/>
          <w:color w:val="000000" w:themeColor="text1"/>
          <w:sz w:val="28"/>
          <w:szCs w:val="28"/>
        </w:rPr>
        <w:t xml:space="preserve">_______________________________________________________________________________________________________________________________________________________________________________________________________________________                                                                       </w:t>
      </w:r>
      <w:r w:rsidRPr="00416844">
        <w:rPr>
          <w:rFonts w:ascii="Times New Roman" w:hAnsi="Times New Roman" w:cs="Times New Roman"/>
          <w:color w:val="000000" w:themeColor="text1"/>
          <w:sz w:val="28"/>
          <w:szCs w:val="28"/>
        </w:rPr>
        <w:t xml:space="preserve">                       </w:t>
      </w: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p>
    <w:p w:rsidR="00416844" w:rsidRDefault="00416844"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Default="00830DEC" w:rsidP="00416844">
      <w:pPr>
        <w:rPr>
          <w:rFonts w:ascii="Times New Roman" w:hAnsi="Times New Roman" w:cs="Times New Roman"/>
          <w:color w:val="000000" w:themeColor="text1"/>
          <w:sz w:val="28"/>
          <w:szCs w:val="28"/>
        </w:rPr>
      </w:pPr>
    </w:p>
    <w:p w:rsidR="00830DEC" w:rsidRPr="00416844" w:rsidRDefault="00830DEC" w:rsidP="00416844">
      <w:pPr>
        <w:rPr>
          <w:rFonts w:ascii="Times New Roman" w:hAnsi="Times New Roman" w:cs="Times New Roman"/>
          <w:color w:val="000000" w:themeColor="text1"/>
          <w:sz w:val="28"/>
          <w:szCs w:val="28"/>
        </w:rPr>
      </w:pPr>
    </w:p>
    <w:p w:rsidR="00416844" w:rsidRPr="00416844" w:rsidRDefault="00416844" w:rsidP="00830DEC">
      <w:pPr>
        <w:spacing w:after="0"/>
        <w:jc w:val="right"/>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lastRenderedPageBreak/>
        <w:t>Приложение 4</w:t>
      </w:r>
    </w:p>
    <w:p w:rsidR="00416844" w:rsidRPr="00416844" w:rsidRDefault="00416844" w:rsidP="00830DEC">
      <w:pPr>
        <w:spacing w:after="0"/>
        <w:jc w:val="right"/>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к административному регламенту </w:t>
      </w:r>
    </w:p>
    <w:p w:rsidR="00416844" w:rsidRPr="00416844" w:rsidRDefault="00416844" w:rsidP="00830DEC">
      <w:pPr>
        <w:spacing w:after="0"/>
        <w:jc w:val="right"/>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предоставления муниципальной услуги</w:t>
      </w:r>
    </w:p>
    <w:p w:rsidR="00416844" w:rsidRPr="00416844" w:rsidRDefault="00416844" w:rsidP="00830DEC">
      <w:pPr>
        <w:spacing w:after="0"/>
        <w:jc w:val="right"/>
        <w:rPr>
          <w:rFonts w:ascii="Times New Roman" w:hAnsi="Times New Roman" w:cs="Times New Roman"/>
          <w:bCs/>
          <w:color w:val="000000" w:themeColor="text1"/>
          <w:sz w:val="28"/>
          <w:szCs w:val="28"/>
        </w:rPr>
      </w:pPr>
      <w:r w:rsidRPr="00416844">
        <w:rPr>
          <w:rFonts w:ascii="Times New Roman" w:hAnsi="Times New Roman" w:cs="Times New Roman"/>
          <w:color w:val="000000" w:themeColor="text1"/>
          <w:sz w:val="28"/>
          <w:szCs w:val="28"/>
        </w:rPr>
        <w:t>«</w:t>
      </w:r>
      <w:r w:rsidRPr="00416844">
        <w:rPr>
          <w:rFonts w:ascii="Times New Roman" w:hAnsi="Times New Roman" w:cs="Times New Roman"/>
          <w:bCs/>
          <w:color w:val="000000" w:themeColor="text1"/>
          <w:sz w:val="28"/>
          <w:szCs w:val="28"/>
        </w:rPr>
        <w:t xml:space="preserve">Приватизация жилых помещений (бесплатная </w:t>
      </w:r>
    </w:p>
    <w:p w:rsidR="00416844" w:rsidRPr="00416844" w:rsidRDefault="00416844" w:rsidP="00830DEC">
      <w:pPr>
        <w:spacing w:after="0"/>
        <w:jc w:val="right"/>
        <w:rPr>
          <w:rFonts w:ascii="Times New Roman" w:hAnsi="Times New Roman" w:cs="Times New Roman"/>
          <w:bCs/>
          <w:color w:val="000000" w:themeColor="text1"/>
          <w:sz w:val="28"/>
          <w:szCs w:val="28"/>
        </w:rPr>
      </w:pPr>
      <w:r w:rsidRPr="00416844">
        <w:rPr>
          <w:rFonts w:ascii="Times New Roman" w:hAnsi="Times New Roman" w:cs="Times New Roman"/>
          <w:bCs/>
          <w:color w:val="000000" w:themeColor="text1"/>
          <w:sz w:val="28"/>
          <w:szCs w:val="28"/>
        </w:rPr>
        <w:t>передача в собственность граждан Российской</w:t>
      </w:r>
    </w:p>
    <w:p w:rsidR="00416844" w:rsidRPr="00416844" w:rsidRDefault="00416844" w:rsidP="00830DEC">
      <w:pPr>
        <w:spacing w:after="0"/>
        <w:jc w:val="right"/>
        <w:rPr>
          <w:rFonts w:ascii="Times New Roman" w:hAnsi="Times New Roman" w:cs="Times New Roman"/>
          <w:bCs/>
          <w:color w:val="000000" w:themeColor="text1"/>
          <w:sz w:val="28"/>
          <w:szCs w:val="28"/>
        </w:rPr>
      </w:pPr>
      <w:r w:rsidRPr="00416844">
        <w:rPr>
          <w:rFonts w:ascii="Times New Roman" w:hAnsi="Times New Roman" w:cs="Times New Roman"/>
          <w:bCs/>
          <w:color w:val="000000" w:themeColor="text1"/>
          <w:sz w:val="28"/>
          <w:szCs w:val="28"/>
        </w:rPr>
        <w:t xml:space="preserve">Федерации жилых помещений муниципального </w:t>
      </w:r>
    </w:p>
    <w:p w:rsidR="00416844" w:rsidRPr="00416844" w:rsidRDefault="00416844" w:rsidP="00830DEC">
      <w:pPr>
        <w:spacing w:after="0"/>
        <w:jc w:val="right"/>
        <w:rPr>
          <w:rFonts w:ascii="Times New Roman" w:hAnsi="Times New Roman" w:cs="Times New Roman"/>
          <w:color w:val="000000" w:themeColor="text1"/>
          <w:sz w:val="28"/>
          <w:szCs w:val="28"/>
        </w:rPr>
      </w:pPr>
      <w:r w:rsidRPr="00416844">
        <w:rPr>
          <w:rFonts w:ascii="Times New Roman" w:hAnsi="Times New Roman" w:cs="Times New Roman"/>
          <w:bCs/>
          <w:color w:val="000000" w:themeColor="text1"/>
          <w:sz w:val="28"/>
          <w:szCs w:val="28"/>
        </w:rPr>
        <w:t>жилищного фонда)</w:t>
      </w:r>
      <w:r w:rsidRPr="00416844">
        <w:rPr>
          <w:rFonts w:ascii="Times New Roman" w:hAnsi="Times New Roman" w:cs="Times New Roman"/>
          <w:color w:val="000000" w:themeColor="text1"/>
          <w:sz w:val="28"/>
          <w:szCs w:val="28"/>
        </w:rPr>
        <w:t>»</w:t>
      </w:r>
    </w:p>
    <w:p w:rsidR="00416844" w:rsidRPr="00416844" w:rsidRDefault="00416844" w:rsidP="00416844">
      <w:pPr>
        <w:rPr>
          <w:rFonts w:ascii="Times New Roman" w:hAnsi="Times New Roman" w:cs="Times New Roman"/>
          <w:b/>
          <w:color w:val="000000" w:themeColor="text1"/>
          <w:sz w:val="28"/>
          <w:szCs w:val="28"/>
        </w:rPr>
      </w:pPr>
    </w:p>
    <w:p w:rsidR="00416844" w:rsidRPr="00416844" w:rsidRDefault="00416844" w:rsidP="00830DEC">
      <w:pPr>
        <w:jc w:val="center"/>
        <w:rPr>
          <w:rFonts w:ascii="Times New Roman" w:hAnsi="Times New Roman" w:cs="Times New Roman"/>
          <w:b/>
          <w:color w:val="000000" w:themeColor="text1"/>
          <w:sz w:val="28"/>
          <w:szCs w:val="28"/>
        </w:rPr>
      </w:pPr>
      <w:r w:rsidRPr="00416844">
        <w:rPr>
          <w:rFonts w:ascii="Times New Roman" w:hAnsi="Times New Roman" w:cs="Times New Roman"/>
          <w:b/>
          <w:color w:val="000000" w:themeColor="text1"/>
          <w:sz w:val="28"/>
          <w:szCs w:val="28"/>
        </w:rPr>
        <w:t>ДОПОЛНЕНИЕ К ДОГОВОРУ</w:t>
      </w:r>
    </w:p>
    <w:p w:rsidR="00416844" w:rsidRPr="00416844" w:rsidRDefault="00416844" w:rsidP="00830DEC">
      <w:pPr>
        <w:jc w:val="center"/>
        <w:rPr>
          <w:rFonts w:ascii="Times New Roman" w:hAnsi="Times New Roman" w:cs="Times New Roman"/>
          <w:b/>
          <w:color w:val="000000" w:themeColor="text1"/>
          <w:sz w:val="28"/>
          <w:szCs w:val="28"/>
        </w:rPr>
      </w:pPr>
      <w:r w:rsidRPr="00416844">
        <w:rPr>
          <w:rFonts w:ascii="Times New Roman" w:hAnsi="Times New Roman" w:cs="Times New Roman"/>
          <w:b/>
          <w:color w:val="000000" w:themeColor="text1"/>
          <w:sz w:val="28"/>
          <w:szCs w:val="28"/>
        </w:rPr>
        <w:t>о бесплатной передаче в собственность граждан занимаемых квартир (жилых домов) в государственном и муниципальном жилищном фонде</w:t>
      </w:r>
    </w:p>
    <w:p w:rsidR="00416844" w:rsidRPr="00416844" w:rsidRDefault="00416844" w:rsidP="00416844">
      <w:pPr>
        <w:rPr>
          <w:rFonts w:ascii="Times New Roman" w:hAnsi="Times New Roman" w:cs="Times New Roman"/>
          <w:b/>
          <w:color w:val="000000" w:themeColor="text1"/>
          <w:sz w:val="28"/>
          <w:szCs w:val="28"/>
        </w:rPr>
      </w:pPr>
    </w:p>
    <w:p w:rsidR="00416844" w:rsidRPr="00416844" w:rsidRDefault="00416844" w:rsidP="00830DEC">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д. </w:t>
      </w:r>
      <w:r w:rsidR="00830DEC">
        <w:rPr>
          <w:rFonts w:ascii="Times New Roman" w:hAnsi="Times New Roman" w:cs="Times New Roman"/>
          <w:color w:val="000000" w:themeColor="text1"/>
          <w:sz w:val="28"/>
          <w:szCs w:val="28"/>
        </w:rPr>
        <w:t>Сметанино</w:t>
      </w:r>
    </w:p>
    <w:p w:rsidR="00416844" w:rsidRPr="00416844" w:rsidRDefault="00416844" w:rsidP="00830DEC">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Смоленского района Смоленской области                         «_____»__________201__ г.</w:t>
      </w: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Администрация </w:t>
      </w:r>
      <w:r w:rsidR="00830DEC">
        <w:rPr>
          <w:rFonts w:ascii="Times New Roman" w:hAnsi="Times New Roman" w:cs="Times New Roman"/>
          <w:color w:val="000000" w:themeColor="text1"/>
          <w:sz w:val="28"/>
          <w:szCs w:val="28"/>
        </w:rPr>
        <w:t>Сметанинского</w:t>
      </w:r>
      <w:r w:rsidRPr="00416844">
        <w:rPr>
          <w:rFonts w:ascii="Times New Roman" w:hAnsi="Times New Roman" w:cs="Times New Roman"/>
          <w:color w:val="000000" w:themeColor="text1"/>
          <w:sz w:val="28"/>
          <w:szCs w:val="28"/>
        </w:rPr>
        <w:t xml:space="preserve"> сельского поселения Смоленского района Смоленской области, за которую действует _______ – Глава муниципального образования </w:t>
      </w:r>
      <w:r w:rsidR="00830DEC">
        <w:rPr>
          <w:rFonts w:ascii="Times New Roman" w:hAnsi="Times New Roman" w:cs="Times New Roman"/>
          <w:color w:val="000000" w:themeColor="text1"/>
          <w:sz w:val="28"/>
          <w:szCs w:val="28"/>
        </w:rPr>
        <w:t>Сметанинского</w:t>
      </w:r>
      <w:r w:rsidRPr="00416844">
        <w:rPr>
          <w:rFonts w:ascii="Times New Roman" w:hAnsi="Times New Roman" w:cs="Times New Roman"/>
          <w:color w:val="000000" w:themeColor="text1"/>
          <w:sz w:val="28"/>
          <w:szCs w:val="28"/>
        </w:rPr>
        <w:t xml:space="preserve"> сельского поселения Смоленского района Смоленской области и гражданин (не)</w:t>
      </w:r>
    </w:p>
    <w:p w:rsidR="00416844" w:rsidRPr="00416844" w:rsidRDefault="00416844" w:rsidP="00416844">
      <w:pPr>
        <w:rPr>
          <w:rFonts w:ascii="Times New Roman" w:hAnsi="Times New Roman" w:cs="Times New Roman"/>
          <w:b/>
          <w:color w:val="000000" w:themeColor="text1"/>
          <w:sz w:val="28"/>
          <w:szCs w:val="28"/>
        </w:rPr>
      </w:pPr>
      <w:r w:rsidRPr="00416844">
        <w:rPr>
          <w:rFonts w:ascii="Times New Roman" w:hAnsi="Times New Roman" w:cs="Times New Roman"/>
          <w:b/>
          <w:color w:val="000000" w:themeColor="text1"/>
          <w:sz w:val="28"/>
          <w:szCs w:val="28"/>
        </w:rPr>
        <w:t>______________________________________________________________________________________________________________________________________________</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 (фамилия, имя, отчество, год рождения квартиросъемщика, а при условии приобретения жилья семьей в совместную или долевую собственность – фамилии, имена, отчества, год рождения прописанных членов его семьи, проходящих  действительную военную службу,  обучающихся в вузах, техникумах, ПТУ, находящихся в командировке, имеющих бронь на жилье, их адреса):</w:t>
      </w: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Стороны договора о бесплатной передаче в собственность граждан занимаемых квартир (жилых домов) в государственном и муниципальном жилищном фонде, заключенного в Администрации </w:t>
      </w:r>
      <w:r w:rsidR="00830DEC">
        <w:rPr>
          <w:rFonts w:ascii="Times New Roman" w:hAnsi="Times New Roman" w:cs="Times New Roman"/>
          <w:color w:val="000000" w:themeColor="text1"/>
          <w:sz w:val="28"/>
          <w:szCs w:val="28"/>
        </w:rPr>
        <w:t xml:space="preserve">Сметанинского </w:t>
      </w:r>
      <w:r w:rsidRPr="00416844">
        <w:rPr>
          <w:rFonts w:ascii="Times New Roman" w:hAnsi="Times New Roman" w:cs="Times New Roman"/>
          <w:color w:val="000000" w:themeColor="text1"/>
          <w:sz w:val="28"/>
          <w:szCs w:val="28"/>
        </w:rPr>
        <w:t xml:space="preserve">сельского поселения Смоленского района Смоленской области _____________ года, зарегистрированного за № __________, на квартиру, расположенную по адресу: ____________________________________в целях государственной регистрации права собственности граждан Российской Федерации ____________________,  на </w:t>
      </w:r>
      <w:r w:rsidRPr="00416844">
        <w:rPr>
          <w:rFonts w:ascii="Times New Roman" w:hAnsi="Times New Roman" w:cs="Times New Roman"/>
          <w:color w:val="000000" w:themeColor="text1"/>
          <w:sz w:val="28"/>
          <w:szCs w:val="28"/>
        </w:rPr>
        <w:lastRenderedPageBreak/>
        <w:t>вышеуказанную квартиру подтверждает (сообщают) следующие сведения о соблюдении требований действующего законодательства:</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1. _______________________ занимает жилое помещение – квартиру,  расположенную по адресу: _________________________ на основании договора социального найма в домах муниципального жилищного фонда  ______________).</w:t>
      </w:r>
    </w:p>
    <w:p w:rsidR="00416844" w:rsidRPr="00416844" w:rsidRDefault="00416844" w:rsidP="00416844">
      <w:pPr>
        <w:rPr>
          <w:rFonts w:ascii="Times New Roman" w:hAnsi="Times New Roman" w:cs="Times New Roman"/>
          <w:b/>
          <w:i/>
          <w:color w:val="000000" w:themeColor="text1"/>
          <w:sz w:val="28"/>
          <w:szCs w:val="28"/>
          <w:u w:val="single"/>
        </w:rPr>
      </w:pPr>
      <w:r w:rsidRPr="00416844">
        <w:rPr>
          <w:rFonts w:ascii="Times New Roman" w:hAnsi="Times New Roman" w:cs="Times New Roman"/>
          <w:color w:val="000000" w:themeColor="text1"/>
          <w:sz w:val="28"/>
          <w:szCs w:val="28"/>
        </w:rPr>
        <w:t xml:space="preserve">2. Вышеуказанное жилое помещение передается в </w:t>
      </w:r>
      <w:r w:rsidRPr="00416844">
        <w:rPr>
          <w:rFonts w:ascii="Times New Roman" w:hAnsi="Times New Roman" w:cs="Times New Roman"/>
          <w:b/>
          <w:color w:val="000000" w:themeColor="text1"/>
          <w:sz w:val="28"/>
          <w:szCs w:val="28"/>
        </w:rPr>
        <w:t>____________________</w:t>
      </w:r>
      <w:r w:rsidRPr="00416844">
        <w:rPr>
          <w:rFonts w:ascii="Times New Roman" w:hAnsi="Times New Roman" w:cs="Times New Roman"/>
          <w:color w:val="000000" w:themeColor="text1"/>
          <w:sz w:val="28"/>
          <w:szCs w:val="28"/>
        </w:rPr>
        <w:t xml:space="preserve"> собственность всех проживающих (зарегистрированных) в приватизируемом жилом помещении граждан Российской Федерации. Граждан, имеющих право на приватизацию данного жилого помещения, но не участвующих в приватизации, не имеется. (Граждане, имеющие право на приватизацию данного жилого помещения, но не участвующие по причине: </w:t>
      </w:r>
      <w:r w:rsidRPr="00416844">
        <w:rPr>
          <w:rFonts w:ascii="Times New Roman" w:hAnsi="Times New Roman" w:cs="Times New Roman"/>
          <w:i/>
          <w:color w:val="000000" w:themeColor="text1"/>
          <w:sz w:val="28"/>
          <w:szCs w:val="28"/>
        </w:rPr>
        <w:t>______).</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3. При заключении настоящего договора права несовершеннолетних лиц, охраняемые ст. 7 Закона Российской Федерации от </w:t>
      </w:r>
      <w:smartTag w:uri="urn:schemas-microsoft-com:office:smarttags" w:element="date">
        <w:smartTagPr>
          <w:attr w:name="Year" w:val="1991"/>
          <w:attr w:name="Day" w:val="04"/>
          <w:attr w:name="Month" w:val="07"/>
          <w:attr w:name="ls" w:val="trans"/>
        </w:smartTagPr>
        <w:r w:rsidRPr="00416844">
          <w:rPr>
            <w:rFonts w:ascii="Times New Roman" w:hAnsi="Times New Roman" w:cs="Times New Roman"/>
            <w:color w:val="000000" w:themeColor="text1"/>
            <w:sz w:val="28"/>
            <w:szCs w:val="28"/>
          </w:rPr>
          <w:t>04.07.1991</w:t>
        </w:r>
      </w:smartTag>
      <w:r w:rsidRPr="00416844">
        <w:rPr>
          <w:rFonts w:ascii="Times New Roman" w:hAnsi="Times New Roman" w:cs="Times New Roman"/>
          <w:color w:val="000000" w:themeColor="text1"/>
          <w:sz w:val="28"/>
          <w:szCs w:val="28"/>
        </w:rPr>
        <w:t xml:space="preserve"> № 1541-1 «О приватизации жилищного фонда в Российской Федерации» не нарушаются.</w:t>
      </w: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4. ___________________ не использовала право на приватизацию занимаемых ранее жилых помещений (ст. 11 Закона Российской Федерации от </w:t>
      </w:r>
      <w:smartTag w:uri="urn:schemas-microsoft-com:office:smarttags" w:element="date">
        <w:smartTagPr>
          <w:attr w:name="Year" w:val="1991"/>
          <w:attr w:name="Day" w:val="04"/>
          <w:attr w:name="Month" w:val="07"/>
          <w:attr w:name="ls" w:val="trans"/>
        </w:smartTagPr>
        <w:r w:rsidRPr="00416844">
          <w:rPr>
            <w:rFonts w:ascii="Times New Roman" w:hAnsi="Times New Roman" w:cs="Times New Roman"/>
            <w:color w:val="000000" w:themeColor="text1"/>
            <w:sz w:val="28"/>
            <w:szCs w:val="28"/>
          </w:rPr>
          <w:t>04.07.1991</w:t>
        </w:r>
      </w:smartTag>
      <w:r w:rsidRPr="00416844">
        <w:rPr>
          <w:rFonts w:ascii="Times New Roman" w:hAnsi="Times New Roman" w:cs="Times New Roman"/>
          <w:color w:val="000000" w:themeColor="text1"/>
          <w:sz w:val="28"/>
          <w:szCs w:val="28"/>
        </w:rPr>
        <w:t xml:space="preserve"> № 1541-1 «О приватизации жилищного фонда в Российской Федерации»).</w:t>
      </w: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b/>
          <w:color w:val="000000" w:themeColor="text1"/>
          <w:sz w:val="28"/>
          <w:szCs w:val="28"/>
        </w:rPr>
      </w:pPr>
      <w:r w:rsidRPr="00416844">
        <w:rPr>
          <w:rFonts w:ascii="Times New Roman" w:hAnsi="Times New Roman" w:cs="Times New Roman"/>
          <w:b/>
          <w:color w:val="000000" w:themeColor="text1"/>
          <w:sz w:val="28"/>
          <w:szCs w:val="28"/>
        </w:rPr>
        <w:t>Подписи:</w:t>
      </w:r>
    </w:p>
    <w:p w:rsidR="00416844" w:rsidRPr="00416844" w:rsidRDefault="00416844" w:rsidP="00830DEC">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Глава </w:t>
      </w:r>
      <w:r w:rsidR="00830DEC">
        <w:rPr>
          <w:rFonts w:ascii="Times New Roman" w:hAnsi="Times New Roman" w:cs="Times New Roman"/>
          <w:color w:val="000000" w:themeColor="text1"/>
          <w:sz w:val="28"/>
          <w:szCs w:val="28"/>
        </w:rPr>
        <w:t>Сметанинского</w:t>
      </w:r>
      <w:r w:rsidRPr="00416844">
        <w:rPr>
          <w:rFonts w:ascii="Times New Roman" w:hAnsi="Times New Roman" w:cs="Times New Roman"/>
          <w:color w:val="000000" w:themeColor="text1"/>
          <w:sz w:val="28"/>
          <w:szCs w:val="28"/>
        </w:rPr>
        <w:t xml:space="preserve"> сельского поселения </w:t>
      </w:r>
    </w:p>
    <w:p w:rsidR="00416844" w:rsidRPr="00416844" w:rsidRDefault="00416844" w:rsidP="00830DEC">
      <w:pPr>
        <w:spacing w:after="0"/>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Смоленского района Смоленской области               _______________ </w:t>
      </w:r>
    </w:p>
    <w:p w:rsidR="00416844" w:rsidRPr="00416844" w:rsidRDefault="00416844" w:rsidP="00416844">
      <w:pPr>
        <w:rPr>
          <w:rFonts w:ascii="Times New Roman" w:hAnsi="Times New Roman" w:cs="Times New Roman"/>
          <w:color w:val="000000" w:themeColor="text1"/>
          <w:sz w:val="28"/>
          <w:szCs w:val="28"/>
        </w:rPr>
      </w:pPr>
    </w:p>
    <w:p w:rsidR="00416844" w:rsidRPr="00416844" w:rsidRDefault="00416844" w:rsidP="00416844">
      <w:pPr>
        <w:rPr>
          <w:rFonts w:ascii="Times New Roman" w:hAnsi="Times New Roman" w:cs="Times New Roman"/>
          <w:color w:val="000000" w:themeColor="text1"/>
          <w:sz w:val="28"/>
          <w:szCs w:val="28"/>
        </w:rPr>
      </w:pPr>
      <w:r w:rsidRPr="00416844">
        <w:rPr>
          <w:rFonts w:ascii="Times New Roman" w:hAnsi="Times New Roman" w:cs="Times New Roman"/>
          <w:color w:val="000000" w:themeColor="text1"/>
          <w:sz w:val="28"/>
          <w:szCs w:val="28"/>
        </w:rPr>
        <w:t xml:space="preserve">Гражданин (не)                                                                  </w:t>
      </w:r>
    </w:p>
    <w:p w:rsidR="00416844" w:rsidRPr="00416844" w:rsidRDefault="00416844" w:rsidP="00416844">
      <w:pPr>
        <w:rPr>
          <w:rFonts w:ascii="Times New Roman" w:hAnsi="Times New Roman" w:cs="Times New Roman"/>
          <w:b/>
          <w:color w:val="000000" w:themeColor="text1"/>
          <w:sz w:val="28"/>
          <w:szCs w:val="28"/>
        </w:rPr>
      </w:pPr>
      <w:r w:rsidRPr="00416844">
        <w:rPr>
          <w:rFonts w:ascii="Times New Roman" w:hAnsi="Times New Roman" w:cs="Times New Roman"/>
          <w:b/>
          <w:color w:val="000000" w:themeColor="text1"/>
          <w:sz w:val="28"/>
          <w:szCs w:val="28"/>
        </w:rPr>
        <w:t xml:space="preserve">                                                                                      ________________</w:t>
      </w:r>
    </w:p>
    <w:p w:rsidR="00416844" w:rsidRPr="00416844" w:rsidRDefault="00416844" w:rsidP="00416844">
      <w:pPr>
        <w:rPr>
          <w:rFonts w:ascii="Times New Roman" w:hAnsi="Times New Roman" w:cs="Times New Roman"/>
          <w:b/>
          <w:color w:val="000000" w:themeColor="text1"/>
          <w:sz w:val="28"/>
          <w:szCs w:val="28"/>
        </w:rPr>
      </w:pPr>
      <w:r w:rsidRPr="00416844">
        <w:rPr>
          <w:rFonts w:ascii="Times New Roman" w:hAnsi="Times New Roman" w:cs="Times New Roman"/>
          <w:b/>
          <w:color w:val="000000" w:themeColor="text1"/>
          <w:sz w:val="28"/>
          <w:szCs w:val="28"/>
        </w:rPr>
        <w:t xml:space="preserve">                                                                                      ________________</w:t>
      </w:r>
    </w:p>
    <w:p w:rsidR="00D13B1A" w:rsidRPr="0056538A" w:rsidRDefault="00D13B1A" w:rsidP="002C6574">
      <w:pPr>
        <w:rPr>
          <w:rFonts w:ascii="Times New Roman" w:hAnsi="Times New Roman" w:cs="Times New Roman"/>
          <w:color w:val="000000" w:themeColor="text1"/>
          <w:sz w:val="28"/>
          <w:szCs w:val="28"/>
        </w:rPr>
      </w:pPr>
    </w:p>
    <w:sectPr w:rsidR="00D13B1A" w:rsidRPr="0056538A" w:rsidSect="00094991">
      <w:headerReference w:type="default" r:id="rId11"/>
      <w:pgSz w:w="11906" w:h="16838"/>
      <w:pgMar w:top="1134"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C01" w:rsidRDefault="004E3C01" w:rsidP="00D13B1A">
      <w:pPr>
        <w:spacing w:after="0" w:line="240" w:lineRule="auto"/>
      </w:pPr>
      <w:r>
        <w:separator/>
      </w:r>
    </w:p>
  </w:endnote>
  <w:endnote w:type="continuationSeparator" w:id="0">
    <w:p w:rsidR="004E3C01" w:rsidRDefault="004E3C01" w:rsidP="00D1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C01" w:rsidRDefault="004E3C01" w:rsidP="00D13B1A">
      <w:pPr>
        <w:spacing w:after="0" w:line="240" w:lineRule="auto"/>
      </w:pPr>
      <w:r>
        <w:separator/>
      </w:r>
    </w:p>
  </w:footnote>
  <w:footnote w:type="continuationSeparator" w:id="0">
    <w:p w:rsidR="004E3C01" w:rsidRDefault="004E3C01" w:rsidP="00D13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250847"/>
      <w:docPartObj>
        <w:docPartGallery w:val="Page Numbers (Top of Page)"/>
        <w:docPartUnique/>
      </w:docPartObj>
    </w:sdtPr>
    <w:sdtEndPr/>
    <w:sdtContent>
      <w:p w:rsidR="00DC016C" w:rsidRDefault="00DC016C">
        <w:pPr>
          <w:pStyle w:val="a3"/>
          <w:jc w:val="center"/>
        </w:pPr>
        <w:r>
          <w:fldChar w:fldCharType="begin"/>
        </w:r>
        <w:r>
          <w:instrText>PAGE   \* MERGEFORMAT</w:instrText>
        </w:r>
        <w:r>
          <w:fldChar w:fldCharType="separate"/>
        </w:r>
        <w:r w:rsidR="00676548">
          <w:rPr>
            <w:noProof/>
          </w:rPr>
          <w:t>22</w:t>
        </w:r>
        <w:r>
          <w:fldChar w:fldCharType="end"/>
        </w:r>
      </w:p>
    </w:sdtContent>
  </w:sdt>
  <w:p w:rsidR="00DC016C" w:rsidRDefault="00DC01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8424E"/>
    <w:multiLevelType w:val="hybridMultilevel"/>
    <w:tmpl w:val="186EA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FE5F29"/>
    <w:multiLevelType w:val="hybridMultilevel"/>
    <w:tmpl w:val="F68866D6"/>
    <w:lvl w:ilvl="0" w:tplc="ED5A30F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F52964"/>
    <w:multiLevelType w:val="hybridMultilevel"/>
    <w:tmpl w:val="64082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1131F3"/>
    <w:multiLevelType w:val="multilevel"/>
    <w:tmpl w:val="F0EE8DD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55073665"/>
    <w:multiLevelType w:val="hybridMultilevel"/>
    <w:tmpl w:val="CD28FBAE"/>
    <w:lvl w:ilvl="0" w:tplc="7AFEF4F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820131C"/>
    <w:multiLevelType w:val="hybridMultilevel"/>
    <w:tmpl w:val="4ADEBAEE"/>
    <w:lvl w:ilvl="0" w:tplc="018E1E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2D548A0"/>
    <w:multiLevelType w:val="multilevel"/>
    <w:tmpl w:val="CB9EF28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74"/>
    <w:rsid w:val="000073C0"/>
    <w:rsid w:val="00094991"/>
    <w:rsid w:val="00096C0F"/>
    <w:rsid w:val="000C23A0"/>
    <w:rsid w:val="001043EA"/>
    <w:rsid w:val="00114ED9"/>
    <w:rsid w:val="00146A61"/>
    <w:rsid w:val="00171F4A"/>
    <w:rsid w:val="00201182"/>
    <w:rsid w:val="00247B7F"/>
    <w:rsid w:val="002B20C3"/>
    <w:rsid w:val="002B4740"/>
    <w:rsid w:val="002C6574"/>
    <w:rsid w:val="003368F1"/>
    <w:rsid w:val="00416844"/>
    <w:rsid w:val="00422F00"/>
    <w:rsid w:val="004675CE"/>
    <w:rsid w:val="004E3C01"/>
    <w:rsid w:val="005502DE"/>
    <w:rsid w:val="005641C0"/>
    <w:rsid w:val="0056538A"/>
    <w:rsid w:val="00595114"/>
    <w:rsid w:val="005A08D0"/>
    <w:rsid w:val="00606224"/>
    <w:rsid w:val="00670BB0"/>
    <w:rsid w:val="00676548"/>
    <w:rsid w:val="006F101B"/>
    <w:rsid w:val="00717E4A"/>
    <w:rsid w:val="007F17F3"/>
    <w:rsid w:val="00806E63"/>
    <w:rsid w:val="00830DEC"/>
    <w:rsid w:val="0095538C"/>
    <w:rsid w:val="009642B8"/>
    <w:rsid w:val="00973923"/>
    <w:rsid w:val="00981342"/>
    <w:rsid w:val="00983F26"/>
    <w:rsid w:val="00984BF5"/>
    <w:rsid w:val="009961B5"/>
    <w:rsid w:val="009B268D"/>
    <w:rsid w:val="009D2C29"/>
    <w:rsid w:val="009D66DA"/>
    <w:rsid w:val="00A1551B"/>
    <w:rsid w:val="00B354F7"/>
    <w:rsid w:val="00B94A0A"/>
    <w:rsid w:val="00B965D7"/>
    <w:rsid w:val="00BE7EA8"/>
    <w:rsid w:val="00C474E8"/>
    <w:rsid w:val="00C76B10"/>
    <w:rsid w:val="00C77CA4"/>
    <w:rsid w:val="00CB069A"/>
    <w:rsid w:val="00CD16A2"/>
    <w:rsid w:val="00CF1205"/>
    <w:rsid w:val="00D04C6C"/>
    <w:rsid w:val="00D1198F"/>
    <w:rsid w:val="00D13B1A"/>
    <w:rsid w:val="00D560DF"/>
    <w:rsid w:val="00DC016C"/>
    <w:rsid w:val="00E116D6"/>
    <w:rsid w:val="00E90381"/>
    <w:rsid w:val="00E93EA2"/>
    <w:rsid w:val="00F570C2"/>
    <w:rsid w:val="00F577BF"/>
    <w:rsid w:val="00F60834"/>
    <w:rsid w:val="00F96E59"/>
    <w:rsid w:val="00FB4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docId w15:val="{FA36A5DB-FB21-4B53-A227-D809E272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6DA"/>
    <w:rPr>
      <w:rFonts w:eastAsiaTheme="minorEastAsia"/>
      <w:lang w:eastAsia="ru-RU"/>
    </w:rPr>
  </w:style>
  <w:style w:type="paragraph" w:styleId="2">
    <w:name w:val="heading 2"/>
    <w:basedOn w:val="a"/>
    <w:next w:val="a"/>
    <w:link w:val="20"/>
    <w:uiPriority w:val="9"/>
    <w:semiHidden/>
    <w:unhideWhenUsed/>
    <w:qFormat/>
    <w:rsid w:val="00BE7E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D13B1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D13B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3B1A"/>
    <w:rPr>
      <w:rFonts w:eastAsiaTheme="minorEastAsia"/>
      <w:lang w:eastAsia="ru-RU"/>
    </w:rPr>
  </w:style>
  <w:style w:type="paragraph" w:styleId="a5">
    <w:name w:val="footer"/>
    <w:basedOn w:val="a"/>
    <w:link w:val="a6"/>
    <w:uiPriority w:val="99"/>
    <w:unhideWhenUsed/>
    <w:rsid w:val="00D13B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3B1A"/>
    <w:rPr>
      <w:rFonts w:eastAsiaTheme="minorEastAsia"/>
      <w:lang w:eastAsia="ru-RU"/>
    </w:rPr>
  </w:style>
  <w:style w:type="character" w:customStyle="1" w:styleId="20">
    <w:name w:val="Заголовок 2 Знак"/>
    <w:basedOn w:val="a0"/>
    <w:link w:val="2"/>
    <w:uiPriority w:val="9"/>
    <w:semiHidden/>
    <w:rsid w:val="00BE7EA8"/>
    <w:rPr>
      <w:rFonts w:asciiTheme="majorHAnsi" w:eastAsiaTheme="majorEastAsia" w:hAnsiTheme="majorHAnsi" w:cstheme="majorBidi"/>
      <w:b/>
      <w:bCs/>
      <w:color w:val="4F81BD" w:themeColor="accent1"/>
      <w:sz w:val="26"/>
      <w:szCs w:val="26"/>
      <w:lang w:eastAsia="ru-RU"/>
    </w:rPr>
  </w:style>
  <w:style w:type="paragraph" w:styleId="a7">
    <w:name w:val="List Paragraph"/>
    <w:basedOn w:val="a"/>
    <w:uiPriority w:val="34"/>
    <w:qFormat/>
    <w:rsid w:val="0056538A"/>
    <w:pPr>
      <w:ind w:left="720"/>
      <w:contextualSpacing/>
    </w:pPr>
  </w:style>
  <w:style w:type="character" w:customStyle="1" w:styleId="fontstyle01">
    <w:name w:val="fontstyle01"/>
    <w:basedOn w:val="a0"/>
    <w:rsid w:val="00984BF5"/>
    <w:rPr>
      <w:rFonts w:ascii="TimesNewRomanPSMT" w:hAnsi="TimesNewRomanPSMT" w:hint="default"/>
      <w:b w:val="0"/>
      <w:bCs w:val="0"/>
      <w:i w:val="0"/>
      <w:iCs w:val="0"/>
      <w:color w:val="000000"/>
      <w:sz w:val="28"/>
      <w:szCs w:val="28"/>
    </w:rPr>
  </w:style>
  <w:style w:type="character" w:styleId="a8">
    <w:name w:val="Hyperlink"/>
    <w:basedOn w:val="a0"/>
    <w:uiPriority w:val="99"/>
    <w:unhideWhenUsed/>
    <w:rsid w:val="00984BF5"/>
    <w:rPr>
      <w:color w:val="0000FF" w:themeColor="hyperlink"/>
      <w:u w:val="single"/>
    </w:rPr>
  </w:style>
  <w:style w:type="paragraph" w:styleId="a9">
    <w:name w:val="Balloon Text"/>
    <w:basedOn w:val="a"/>
    <w:link w:val="aa"/>
    <w:uiPriority w:val="99"/>
    <w:semiHidden/>
    <w:unhideWhenUsed/>
    <w:rsid w:val="00717E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7E4A"/>
    <w:rPr>
      <w:rFonts w:ascii="Tahoma" w:eastAsiaTheme="minorEastAsia" w:hAnsi="Tahoma" w:cs="Tahoma"/>
      <w:sz w:val="16"/>
      <w:szCs w:val="16"/>
      <w:lang w:eastAsia="ru-RU"/>
    </w:rPr>
  </w:style>
  <w:style w:type="table" w:styleId="ab">
    <w:name w:val="Table Grid"/>
    <w:basedOn w:val="a1"/>
    <w:rsid w:val="004168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257">
      <w:bodyDiv w:val="1"/>
      <w:marLeft w:val="0"/>
      <w:marRight w:val="0"/>
      <w:marTop w:val="0"/>
      <w:marBottom w:val="0"/>
      <w:divBdr>
        <w:top w:val="none" w:sz="0" w:space="0" w:color="auto"/>
        <w:left w:val="none" w:sz="0" w:space="0" w:color="auto"/>
        <w:bottom w:val="none" w:sz="0" w:space="0" w:color="auto"/>
        <w:right w:val="none" w:sz="0" w:space="0" w:color="auto"/>
      </w:divBdr>
    </w:div>
    <w:div w:id="122694704">
      <w:bodyDiv w:val="1"/>
      <w:marLeft w:val="0"/>
      <w:marRight w:val="0"/>
      <w:marTop w:val="0"/>
      <w:marBottom w:val="0"/>
      <w:divBdr>
        <w:top w:val="none" w:sz="0" w:space="0" w:color="auto"/>
        <w:left w:val="none" w:sz="0" w:space="0" w:color="auto"/>
        <w:bottom w:val="none" w:sz="0" w:space="0" w:color="auto"/>
        <w:right w:val="none" w:sz="0" w:space="0" w:color="auto"/>
      </w:divBdr>
    </w:div>
    <w:div w:id="317614844">
      <w:bodyDiv w:val="1"/>
      <w:marLeft w:val="0"/>
      <w:marRight w:val="0"/>
      <w:marTop w:val="0"/>
      <w:marBottom w:val="0"/>
      <w:divBdr>
        <w:top w:val="none" w:sz="0" w:space="0" w:color="auto"/>
        <w:left w:val="none" w:sz="0" w:space="0" w:color="auto"/>
        <w:bottom w:val="none" w:sz="0" w:space="0" w:color="auto"/>
        <w:right w:val="none" w:sz="0" w:space="0" w:color="auto"/>
      </w:divBdr>
    </w:div>
    <w:div w:id="727994933">
      <w:bodyDiv w:val="1"/>
      <w:marLeft w:val="0"/>
      <w:marRight w:val="0"/>
      <w:marTop w:val="0"/>
      <w:marBottom w:val="0"/>
      <w:divBdr>
        <w:top w:val="none" w:sz="0" w:space="0" w:color="auto"/>
        <w:left w:val="none" w:sz="0" w:space="0" w:color="auto"/>
        <w:bottom w:val="none" w:sz="0" w:space="0" w:color="auto"/>
        <w:right w:val="none" w:sz="0" w:space="0" w:color="auto"/>
      </w:divBdr>
    </w:div>
    <w:div w:id="977151826">
      <w:bodyDiv w:val="1"/>
      <w:marLeft w:val="0"/>
      <w:marRight w:val="0"/>
      <w:marTop w:val="0"/>
      <w:marBottom w:val="0"/>
      <w:divBdr>
        <w:top w:val="none" w:sz="0" w:space="0" w:color="auto"/>
        <w:left w:val="none" w:sz="0" w:space="0" w:color="auto"/>
        <w:bottom w:val="none" w:sz="0" w:space="0" w:color="auto"/>
        <w:right w:val="none" w:sz="0" w:space="0" w:color="auto"/>
      </w:divBdr>
    </w:div>
    <w:div w:id="1305044383">
      <w:bodyDiv w:val="1"/>
      <w:marLeft w:val="0"/>
      <w:marRight w:val="0"/>
      <w:marTop w:val="0"/>
      <w:marBottom w:val="0"/>
      <w:divBdr>
        <w:top w:val="none" w:sz="0" w:space="0" w:color="auto"/>
        <w:left w:val="none" w:sz="0" w:space="0" w:color="auto"/>
        <w:bottom w:val="none" w:sz="0" w:space="0" w:color="auto"/>
        <w:right w:val="none" w:sz="0" w:space="0" w:color="auto"/>
      </w:divBdr>
    </w:div>
    <w:div w:id="1434978930">
      <w:bodyDiv w:val="1"/>
      <w:marLeft w:val="0"/>
      <w:marRight w:val="0"/>
      <w:marTop w:val="0"/>
      <w:marBottom w:val="0"/>
      <w:divBdr>
        <w:top w:val="none" w:sz="0" w:space="0" w:color="auto"/>
        <w:left w:val="none" w:sz="0" w:space="0" w:color="auto"/>
        <w:bottom w:val="none" w:sz="0" w:space="0" w:color="auto"/>
        <w:right w:val="none" w:sz="0" w:space="0" w:color="auto"/>
      </w:divBdr>
    </w:div>
    <w:div w:id="16631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D:\&#1052;&#1086;&#1080;%20&#1076;&#1086;&#1082;&#1091;&#1084;&#1077;&#1085;&#1090;&#1099;\&#1042;&#1057;&#1055;\&#1040;&#1044;&#1052;&#1048;&#1053;&#1048;&#1057;&#1058;&#1056;%20&#1056;&#1045;&#1060;&#1054;&#1056;&#1052;&#1040;\&#1053;&#1072;&#1093;&#1086;&#1076;%20&#1043;&#1054;\&#1092;&#1091;&#1085;&#1082;&#1094;%20&#1087;&#1088;&#1080;&#1074;&#1072;&#1090;&#1080;&#1079;&#1072;&#1094;&#1080;&#1103;.doc" TargetMode="External"/><Relationship Id="rId4" Type="http://schemas.openxmlformats.org/officeDocument/2006/relationships/webSettings" Target="webSettings.xml"/><Relationship Id="rId9" Type="http://schemas.openxmlformats.org/officeDocument/2006/relationships/hyperlink" Target="mailto:smetanin@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8205</Words>
  <Characters>46769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glyuk67</dc:creator>
  <cp:lastModifiedBy>User</cp:lastModifiedBy>
  <cp:revision>12</cp:revision>
  <cp:lastPrinted>2022-03-21T06:38:00Z</cp:lastPrinted>
  <dcterms:created xsi:type="dcterms:W3CDTF">2021-07-19T13:07:00Z</dcterms:created>
  <dcterms:modified xsi:type="dcterms:W3CDTF">2022-03-22T08:17:00Z</dcterms:modified>
</cp:coreProperties>
</file>