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CA" w:rsidRDefault="00C02187" w:rsidP="00D55DC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0E201F" wp14:editId="49F3192E">
            <wp:simplePos x="0" y="0"/>
            <wp:positionH relativeFrom="column">
              <wp:posOffset>2798445</wp:posOffset>
            </wp:positionH>
            <wp:positionV relativeFrom="paragraph">
              <wp:posOffset>-146050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187" w:rsidRDefault="00C02187" w:rsidP="009D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2187" w:rsidRDefault="00C02187" w:rsidP="009D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1D9F" w:rsidRPr="009D1D9F" w:rsidRDefault="009D1D9F" w:rsidP="009D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1D9F">
        <w:rPr>
          <w:rFonts w:ascii="Times New Roman" w:hAnsi="Times New Roman" w:cs="Times New Roman"/>
          <w:b/>
          <w:sz w:val="28"/>
        </w:rPr>
        <w:t>СОВЕТ ДЕПУТАТОВ</w:t>
      </w:r>
    </w:p>
    <w:p w:rsidR="009D1D9F" w:rsidRPr="009D1D9F" w:rsidRDefault="003532B9" w:rsidP="009D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СМЕТАНИНСКОГО </w:t>
      </w:r>
      <w:r w:rsidR="009D1D9F" w:rsidRPr="009D1D9F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9D1D9F" w:rsidRPr="009D1D9F" w:rsidRDefault="009D1D9F" w:rsidP="009D1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1D9F">
        <w:rPr>
          <w:rFonts w:ascii="Times New Roman" w:hAnsi="Times New Roman" w:cs="Times New Roman"/>
          <w:b/>
          <w:sz w:val="28"/>
        </w:rPr>
        <w:t>СМОЛЕНСКОГО РАЙОНА СМОЛЕНСКОЙ ОБЛАСТИ</w:t>
      </w:r>
    </w:p>
    <w:p w:rsidR="009D1D9F" w:rsidRPr="009D1D9F" w:rsidRDefault="009D1D9F" w:rsidP="009D1D9F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1D9F" w:rsidRPr="009D1D9F" w:rsidRDefault="003532B9" w:rsidP="003532B9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 Е Ш Е Н И Я</w:t>
      </w:r>
    </w:p>
    <w:p w:rsidR="009D1D9F" w:rsidRPr="009D1D9F" w:rsidRDefault="009D1D9F" w:rsidP="009D1D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1D9F">
        <w:rPr>
          <w:rFonts w:ascii="Times New Roman" w:hAnsi="Times New Roman" w:cs="Times New Roman"/>
          <w:sz w:val="28"/>
        </w:rPr>
        <w:t xml:space="preserve">от </w:t>
      </w:r>
      <w:r w:rsidR="005D72BB">
        <w:rPr>
          <w:rFonts w:ascii="Times New Roman" w:hAnsi="Times New Roman" w:cs="Times New Roman"/>
          <w:sz w:val="28"/>
        </w:rPr>
        <w:t>2</w:t>
      </w:r>
      <w:r w:rsidR="00DB584D">
        <w:rPr>
          <w:rFonts w:ascii="Times New Roman" w:hAnsi="Times New Roman" w:cs="Times New Roman"/>
          <w:sz w:val="28"/>
        </w:rPr>
        <w:t>6 января</w:t>
      </w:r>
      <w:r w:rsidRPr="009D1D9F">
        <w:rPr>
          <w:rFonts w:ascii="Times New Roman" w:hAnsi="Times New Roman" w:cs="Times New Roman"/>
          <w:sz w:val="28"/>
        </w:rPr>
        <w:t xml:space="preserve"> 201</w:t>
      </w:r>
      <w:r w:rsidR="00DB584D">
        <w:rPr>
          <w:rFonts w:ascii="Times New Roman" w:hAnsi="Times New Roman" w:cs="Times New Roman"/>
          <w:sz w:val="28"/>
        </w:rPr>
        <w:t>7</w:t>
      </w:r>
      <w:r w:rsidRPr="009D1D9F">
        <w:rPr>
          <w:rFonts w:ascii="Times New Roman" w:hAnsi="Times New Roman" w:cs="Times New Roman"/>
          <w:sz w:val="28"/>
        </w:rPr>
        <w:t xml:space="preserve"> года                          </w:t>
      </w:r>
      <w:r w:rsidR="003532B9">
        <w:rPr>
          <w:rFonts w:ascii="Times New Roman" w:hAnsi="Times New Roman" w:cs="Times New Roman"/>
          <w:sz w:val="28"/>
        </w:rPr>
        <w:t xml:space="preserve">                    </w:t>
      </w:r>
      <w:r w:rsidR="00062D84">
        <w:rPr>
          <w:rFonts w:ascii="Times New Roman" w:hAnsi="Times New Roman" w:cs="Times New Roman"/>
          <w:sz w:val="28"/>
        </w:rPr>
        <w:t xml:space="preserve">          № </w:t>
      </w:r>
      <w:r w:rsidR="003532B9">
        <w:rPr>
          <w:rFonts w:ascii="Times New Roman" w:hAnsi="Times New Roman" w:cs="Times New Roman"/>
          <w:sz w:val="28"/>
        </w:rPr>
        <w:t>06</w:t>
      </w:r>
    </w:p>
    <w:p w:rsidR="00C11021" w:rsidRPr="00C11021" w:rsidRDefault="00C11021" w:rsidP="00C1102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11021" w:rsidRPr="009D1D9F" w:rsidRDefault="00C11021" w:rsidP="009D1D9F">
      <w:pPr>
        <w:shd w:val="clear" w:color="auto" w:fill="FFFFFF"/>
        <w:tabs>
          <w:tab w:val="left" w:pos="4962"/>
        </w:tabs>
        <w:spacing w:before="105" w:after="105" w:line="240" w:lineRule="auto"/>
        <w:ind w:right="4818"/>
        <w:jc w:val="both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D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37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Положения о</w:t>
      </w:r>
      <w:r w:rsidRPr="009D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</w:t>
      </w:r>
    </w:p>
    <w:p w:rsidR="00C11021" w:rsidRPr="009D1D9F" w:rsidRDefault="00C11021" w:rsidP="00C11021">
      <w:pPr>
        <w:shd w:val="clear" w:color="auto" w:fill="FFFFFF"/>
        <w:spacing w:before="105" w:after="105" w:line="240" w:lineRule="auto"/>
        <w:ind w:right="524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11021" w:rsidRPr="009D1D9F" w:rsidRDefault="00C11021" w:rsidP="009D1D9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1D9F" w:rsidRPr="009D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 Совет депутатов 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D1D9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:rsidR="008D448B" w:rsidRPr="009D1D9F" w:rsidRDefault="008D448B" w:rsidP="00C11021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21" w:rsidRPr="009D1D9F" w:rsidRDefault="00C11021" w:rsidP="009D1D9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 </w:t>
      </w:r>
    </w:p>
    <w:p w:rsidR="008D448B" w:rsidRPr="009D1D9F" w:rsidRDefault="008D448B" w:rsidP="00C11021">
      <w:pPr>
        <w:shd w:val="clear" w:color="auto" w:fill="FFFFFF"/>
        <w:spacing w:before="105" w:after="105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1021" w:rsidRPr="009D1D9F" w:rsidRDefault="00C11021" w:rsidP="009D1D9F">
      <w:pPr>
        <w:pStyle w:val="a5"/>
        <w:numPr>
          <w:ilvl w:val="0"/>
          <w:numId w:val="1"/>
        </w:numPr>
        <w:shd w:val="clear" w:color="auto" w:fill="FFFFFF"/>
        <w:spacing w:before="105"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</w:t>
      </w:r>
      <w:hyperlink r:id="rId8" w:anchor="P41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2E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представляемых лицами, замещающими муниципальные должности </w:t>
      </w:r>
      <w:r w:rsidR="009D1D9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и соблюдения ограничений лицами, замещающими муниципальные должности</w:t>
      </w:r>
      <w:r w:rsidR="009D1D9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9D1D9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D0D00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области.</w:t>
      </w:r>
    </w:p>
    <w:p w:rsidR="00EB743E" w:rsidRPr="00EB743E" w:rsidRDefault="00EB743E" w:rsidP="00EB743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B743E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</w:t>
      </w:r>
      <w:r w:rsidRPr="00EB743E">
        <w:rPr>
          <w:rFonts w:ascii="Times New Roman" w:hAnsi="Times New Roman" w:cs="Times New Roman"/>
          <w:sz w:val="28"/>
        </w:rPr>
        <w:t xml:space="preserve">на официальном сайте Администрации </w:t>
      </w:r>
      <w:proofErr w:type="spellStart"/>
      <w:r w:rsidR="003532B9">
        <w:rPr>
          <w:rFonts w:ascii="Times New Roman" w:hAnsi="Times New Roman" w:cs="Times New Roman"/>
          <w:sz w:val="28"/>
        </w:rPr>
        <w:t>Сметанинского</w:t>
      </w:r>
      <w:proofErr w:type="spellEnd"/>
      <w:r w:rsidRPr="00EB743E">
        <w:rPr>
          <w:rFonts w:ascii="Times New Roman" w:hAnsi="Times New Roman" w:cs="Times New Roman"/>
          <w:sz w:val="28"/>
        </w:rPr>
        <w:t xml:space="preserve"> сельского поселения Смоленского района Смоленской области </w:t>
      </w:r>
      <w:hyperlink r:id="rId9" w:history="1">
        <w:r w:rsidR="003532B9" w:rsidRPr="00221C6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3532B9" w:rsidRPr="00221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smetanino</w:t>
        </w:r>
        <w:proofErr w:type="spellEnd"/>
        <w:r w:rsidR="003532B9" w:rsidRPr="00221C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32B9" w:rsidRPr="00221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</w:t>
        </w:r>
        <w:proofErr w:type="spellEnd"/>
        <w:r w:rsidR="003532B9" w:rsidRPr="00221C6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532B9" w:rsidRPr="00221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ray</w:t>
        </w:r>
        <w:r w:rsidR="003532B9" w:rsidRPr="00221C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32B9" w:rsidRPr="00221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61980">
        <w:rPr>
          <w:rFonts w:ascii="Times New Roman" w:hAnsi="Times New Roman" w:cs="Times New Roman"/>
          <w:sz w:val="28"/>
          <w:szCs w:val="28"/>
        </w:rPr>
        <w:t xml:space="preserve"> </w:t>
      </w:r>
      <w:r w:rsidRPr="00EB743E">
        <w:rPr>
          <w:rFonts w:ascii="Times New Roman" w:hAnsi="Times New Roman" w:cs="Times New Roman"/>
          <w:sz w:val="28"/>
        </w:rPr>
        <w:t>в сети Интернет.</w:t>
      </w:r>
    </w:p>
    <w:p w:rsidR="000D0D00" w:rsidRPr="009D1D9F" w:rsidRDefault="00EB743E" w:rsidP="009D1D9F">
      <w:pPr>
        <w:pStyle w:val="a5"/>
        <w:numPr>
          <w:ilvl w:val="0"/>
          <w:numId w:val="1"/>
        </w:numPr>
        <w:shd w:val="clear" w:color="auto" w:fill="FFFFFF"/>
        <w:spacing w:before="105" w:after="105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0D0D00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даты подписания.</w:t>
      </w:r>
    </w:p>
    <w:p w:rsidR="000D0D00" w:rsidRPr="009D1D9F" w:rsidRDefault="000D0D00" w:rsidP="000D0D00">
      <w:pPr>
        <w:pStyle w:val="a5"/>
        <w:shd w:val="clear" w:color="auto" w:fill="FFFFFF"/>
        <w:spacing w:before="105" w:after="105" w:line="240" w:lineRule="auto"/>
        <w:ind w:left="142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1021" w:rsidRPr="009D1D9F" w:rsidRDefault="00C11021" w:rsidP="00C1102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D1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0D00" w:rsidRPr="009D1D9F" w:rsidRDefault="000D0D00" w:rsidP="009D1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D0D00" w:rsidRPr="009D1D9F" w:rsidRDefault="003532B9" w:rsidP="009D1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0D0D00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11021" w:rsidRDefault="000D0D00" w:rsidP="00C11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="00C11021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 w:rsidR="009D1D9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О.О.Харченко</w:t>
      </w:r>
      <w:proofErr w:type="spellEnd"/>
      <w:r w:rsidR="00C1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</w:t>
      </w:r>
    </w:p>
    <w:p w:rsidR="00292C94" w:rsidRDefault="00292C94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109" w:rsidRDefault="00E34109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2B9" w:rsidRDefault="003532B9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2B9" w:rsidRDefault="003532B9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DDE" w:rsidRPr="00DB584D" w:rsidRDefault="00C50DDE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C50DDE" w:rsidRPr="00DB584D" w:rsidRDefault="00C50DDE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</w:t>
      </w:r>
    </w:p>
    <w:p w:rsidR="00C50DDE" w:rsidRPr="00DB584D" w:rsidRDefault="003532B9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Сметанинского</w:t>
      </w:r>
      <w:proofErr w:type="spellEnd"/>
      <w:r w:rsidR="00C50DDE"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D1D9F" w:rsidRPr="00DB584D" w:rsidRDefault="00537154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</w:t>
      </w:r>
      <w:r w:rsidR="009D1D9F" w:rsidRPr="00DB58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Смоленской области</w:t>
      </w:r>
    </w:p>
    <w:p w:rsidR="00C50DDE" w:rsidRPr="00DB584D" w:rsidRDefault="00C50DDE" w:rsidP="00C50DDE">
      <w:pPr>
        <w:spacing w:after="0" w:line="252" w:lineRule="atLeast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34109"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584D"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января </w:t>
      </w:r>
      <w:r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DB584D"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B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353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№ 06</w:t>
      </w:r>
    </w:p>
    <w:p w:rsidR="00C50DDE" w:rsidRPr="00C11021" w:rsidRDefault="00C50DDE" w:rsidP="003E4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E34109" w:rsidRDefault="00E34109" w:rsidP="009D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1"/>
      <w:bookmarkEnd w:id="0"/>
    </w:p>
    <w:p w:rsidR="00C11021" w:rsidRPr="009D1D9F" w:rsidRDefault="00C11021" w:rsidP="009D1D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D1D9F" w:rsidRDefault="00C11021" w:rsidP="009D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ПРОВЕРКЕ ДОСТОВЕРНОСТИ И ПОЛНОТЫ СВЕДЕНИЙ,</w:t>
      </w:r>
    </w:p>
    <w:p w:rsidR="00C11021" w:rsidRPr="009D1D9F" w:rsidRDefault="00C11021" w:rsidP="009D1D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 ЛИЦАМИ, ЗАМЕЩАЮЩИМИ МУНИЦИПАЛЬНЫЕ ДОЛЖНОСТИ МУНИ</w:t>
      </w:r>
      <w:r w:rsidR="00C50DDE"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353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СМЕТАНИНСКОГО</w:t>
      </w:r>
      <w:r w:rsidR="00C50DDE"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СМОЛЕНСКОГО РАЙОНА СМОЛЕНСКОЙ</w:t>
      </w:r>
      <w:r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ОБЛАСТИ, И СОБЛЮДЕНИЯ ОГРАНИЧЕНИЙ ЛИЦАМИ, ЗАМЕЩАЮЩИМИ МУНИЦИПАЛЬНЫЕ ДОЛЖНОСТИ МУНИ</w:t>
      </w:r>
      <w:r w:rsidR="00C50DDE"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353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СМЕТАНИНСКОГО</w:t>
      </w:r>
      <w:r w:rsidR="00C50DDE"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СМОЛЕНСКОГО</w:t>
      </w:r>
      <w:r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C11021" w:rsidRPr="009D1D9F" w:rsidRDefault="00C50DDE" w:rsidP="009D1D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</w:t>
      </w:r>
      <w:r w:rsidR="00C11021" w:rsidRPr="009D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C11021" w:rsidRPr="00C11021" w:rsidRDefault="00C11021" w:rsidP="00C11021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1102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C11021" w:rsidRPr="009D1D9F" w:rsidRDefault="00C11021" w:rsidP="00C11021">
      <w:pPr>
        <w:shd w:val="clear" w:color="auto" w:fill="FFFFFF"/>
        <w:spacing w:before="105" w:after="105" w:line="240" w:lineRule="auto"/>
        <w:ind w:right="-2"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Достоверности и полноты сведений о доходах, расходах, об имуществе и обязательствах имущественного характера, представленных в соответствии с Положением о</w:t>
      </w:r>
      <w:r w:rsidR="00D55DC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лицами, замещающими муниципальные должности муниц</w:t>
      </w:r>
      <w:r w:rsidR="00C50DDE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C50DDE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сведений о доходах, расходах, об имуществе и обязательствах имущественного характера лицами, замещающими муниципальные должности муниципального образования </w:t>
      </w:r>
      <w:r w:rsidR="00C50DDE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C50DDE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лица, замещающие муниципальные должности), за отчетный период и за два года, предшествующие отчетному периоду.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Соблюдения лицами, замещающими муниципальные должности, ограничений и запретов, исполнения обязанностей, установленных законодательством Российской Федерации.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осуществляется постоянной депутатской </w:t>
      </w:r>
      <w:r w:rsidR="00D805DC" w:rsidRPr="009D1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комиссией утвержденной Советом депутатов</w:t>
      </w:r>
      <w:r w:rsidR="00D805DC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D805DC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Комиссия).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об осуществлении пр</w:t>
      </w:r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принимается Главой муниципального образования 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</w:t>
      </w:r>
      <w:proofErr w:type="gramStart"/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</w:t>
      </w:r>
      <w:proofErr w:type="gramEnd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каждого лица, замещающего муниципальную должность, и оформляется распоряжением, за исключением случаев, предусмотренных пунктом 2.2 настоящего Положения.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Решение об осуществлении проверки в отношении </w:t>
      </w:r>
      <w:r w:rsidR="00D805DC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муниципального </w:t>
      </w:r>
      <w:proofErr w:type="gramStart"/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proofErr w:type="gramEnd"/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области,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имается Советом депутатов 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Уставом муни</w:t>
      </w:r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C353FB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Основанием для осуществления проверки, предусмотренной </w:t>
      </w:r>
      <w:hyperlink r:id="rId10" w:anchor="Par0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является достаточная информация, представ</w:t>
      </w:r>
      <w:r w:rsidR="00D805DC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ленная в Совет депутатов 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D805DC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в установленном порядке: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палатой Российской Федерации </w:t>
      </w:r>
      <w:r w:rsidR="00D805DC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Общественной палатой Смоленской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общероссийскими средствами массовой информации.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анонимного характера не может служить основанием для проверки.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осуществлении проверки Комиссия вправе: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Проводить собеседование с лицом, замещающим муниципальную должность.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Изучать представленные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Получать от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8"/>
      <w:bookmarkEnd w:id="2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Направлять в установленном порядке запросы (кроме запросов о предоставлении сведений, составляющих банковскую, налоговую или иную охраняемую законом тайну)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лиц,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замещающих муниципальные должности, супруг (супругов) и несовершеннолетних детей таких лиц (далее – запрос) на</w:t>
      </w:r>
      <w:r w:rsidR="00D805DC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правляются Губернатору Смоленской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Наводить справки у физических лиц и получать от них информацию с их согласия.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запросе, предусмотренном </w:t>
      </w:r>
      <w:hyperlink r:id="rId11" w:anchor="Par28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6.4 пункта 6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указываются: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акт, на основании которого направляется запрос;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 о несоблюдении им установленных ограничений;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сведений, подлежащих проверке;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запрашиваемых сведений;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и номер телефона должностного лица, подготовившего запрос;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Руководители государственных органов и организаций, в адрес которых поступил запрос, организуют исполнение запроса в соответствии с нормативными правовыми актами Российской Федерации и представляют запрашиваемую информацию.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Комиссия</w:t>
      </w:r>
      <w:r w:rsidRPr="009D1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Уведомление (в течение двух рабочих дней со дня получения со</w:t>
      </w:r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ответствующего распоряжения Главы муниципального </w:t>
      </w:r>
      <w:proofErr w:type="gramStart"/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proofErr w:type="gramEnd"/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письменной форме лица, замещающего муниципальную должность, о начале в отношении его проверки.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9"/>
      <w:bookmarkEnd w:id="3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Проведение в случае обращения лица, замещающего муниципальную должность, беседы с ним, в ходе которой оно должно быть проинформировано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лица,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  <w:bookmarkStart w:id="4" w:name="Par52"/>
      <w:bookmarkEnd w:id="4"/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Лицо, замещающее муниципальную должность, вправе: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Комиссию с подлежащим удовлетворению ходатайством о проведении с ним беседы по вопросам, указанным в </w:t>
      </w:r>
      <w:hyperlink r:id="rId12" w:anchor="Par49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9.2 пункта 9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пояснения в письменной форме (в ходе проверки; по вопросам, указанным в</w:t>
      </w:r>
      <w:r w:rsidR="0029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Par49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9.2 пункта 9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Положения; по результатам проверки);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Пояснения, указанные в </w:t>
      </w:r>
      <w:hyperlink r:id="rId14" w:anchor="Par52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приобщаются к материалам проверки.</w:t>
      </w:r>
      <w:bookmarkStart w:id="5" w:name="Par59"/>
      <w:bookmarkEnd w:id="5"/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Материалы проверки рассматриваются на заседании Комиссии в соответствии с</w:t>
      </w:r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деятельности депут</w:t>
      </w:r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атской </w:t>
      </w:r>
      <w:proofErr w:type="gramStart"/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proofErr w:type="gramEnd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контроля по соблюдению требований к служебному (должностному) поведению лиц, замещающих муниципальные должн</w:t>
      </w:r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урегулированию конфликта интересов.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В случае выявления оснований для досрочного прекращения полномочий лица, замещающего муниципальную должность, Комиссия направляет на расс</w:t>
      </w:r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в Совет депутатов 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5175EA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о досрочном прекращении полномочий лица, замещающего муниципальную должность муниципального образования, в связи с несоблюдением  ограничений, запретов, неисполнения обязанностей, установленных Федеральным </w:t>
      </w:r>
      <w:hyperlink r:id="rId15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 декабря 2008 года № 273-ФЗ «О противодействии коррупции», Федеральным </w:t>
      </w:r>
      <w:hyperlink r:id="rId16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7" w:history="1">
        <w:r w:rsidRPr="009D1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11021" w:rsidRPr="009D1D9F" w:rsidRDefault="005175EA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Совет </w:t>
      </w:r>
      <w:proofErr w:type="gramStart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proofErr w:type="gramEnd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="00C11021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досрочном прекращении полномочий лица, замещающего муниципальную должность, на очередном з</w:t>
      </w:r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аседании Совета депутатов 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="00C11021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решение в порядке, установленном </w:t>
      </w:r>
      <w:r w:rsidR="00C11021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</w:t>
      </w:r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муниципального образования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="00C11021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Сведения о результатах проверки, утвержденные на зас</w:t>
      </w:r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едании Комиссии, с согласия Главы муниципального образования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решение о проведении проверки, представляются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</w:t>
      </w:r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Общественной палате Смоленской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Подлинники справок о доходах, расходах, об имуществе и обязательствах имущественного характера, посту</w:t>
      </w:r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пивших в Совет депутатов   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 Смоленской </w:t>
      </w:r>
      <w:proofErr w:type="gramStart"/>
      <w:r w:rsidR="009B793F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E4329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приобщаются</w:t>
      </w:r>
      <w:proofErr w:type="gramEnd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личному делу лица, замещающего муниципальную должность.</w:t>
      </w:r>
    </w:p>
    <w:p w:rsidR="00C11021" w:rsidRPr="009D1D9F" w:rsidRDefault="00C11021" w:rsidP="00C11021">
      <w:pPr>
        <w:shd w:val="clear" w:color="auto" w:fill="FFFFFF"/>
        <w:spacing w:before="105"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справок и материалы проверки, хра</w:t>
      </w:r>
      <w:r w:rsidR="003E4329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нятся в Администрации </w:t>
      </w:r>
      <w:proofErr w:type="spellStart"/>
      <w:r w:rsidR="00353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bookmarkStart w:id="6" w:name="_GoBack"/>
      <w:bookmarkEnd w:id="6"/>
      <w:proofErr w:type="spellEnd"/>
      <w:r w:rsidR="003E4329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E4329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</w:t>
      </w:r>
      <w:proofErr w:type="gramStart"/>
      <w:r w:rsidR="003E4329"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</w:t>
      </w:r>
      <w:proofErr w:type="gramEnd"/>
      <w:r w:rsidRPr="009D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лет со дня ее окончания, после чего передаются в архив.</w:t>
      </w:r>
    </w:p>
    <w:p w:rsidR="00E60B9C" w:rsidRPr="009D1D9F" w:rsidRDefault="00E60B9C"/>
    <w:sectPr w:rsidR="00E60B9C" w:rsidRPr="009D1D9F" w:rsidSect="009D1D9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6671"/>
    <w:multiLevelType w:val="hybridMultilevel"/>
    <w:tmpl w:val="8926FE74"/>
    <w:lvl w:ilvl="0" w:tplc="8D3818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49"/>
    <w:rsid w:val="00062D84"/>
    <w:rsid w:val="000B386F"/>
    <w:rsid w:val="000D0D00"/>
    <w:rsid w:val="00292C94"/>
    <w:rsid w:val="002E2A40"/>
    <w:rsid w:val="002E6C49"/>
    <w:rsid w:val="003532B9"/>
    <w:rsid w:val="003E4329"/>
    <w:rsid w:val="003F1FC5"/>
    <w:rsid w:val="005175EA"/>
    <w:rsid w:val="00537154"/>
    <w:rsid w:val="005D72BB"/>
    <w:rsid w:val="00661980"/>
    <w:rsid w:val="006D64E6"/>
    <w:rsid w:val="007D1894"/>
    <w:rsid w:val="008D448B"/>
    <w:rsid w:val="009B793F"/>
    <w:rsid w:val="009D1D9F"/>
    <w:rsid w:val="00C02187"/>
    <w:rsid w:val="00C11021"/>
    <w:rsid w:val="00C353FB"/>
    <w:rsid w:val="00C50DDE"/>
    <w:rsid w:val="00D55DCA"/>
    <w:rsid w:val="00D805DC"/>
    <w:rsid w:val="00DB584D"/>
    <w:rsid w:val="00E34109"/>
    <w:rsid w:val="00E60B9C"/>
    <w:rsid w:val="00E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C912-93E9-4EF3-9820-CFAC8833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021"/>
  </w:style>
  <w:style w:type="paragraph" w:customStyle="1" w:styleId="consplustitle">
    <w:name w:val="consplustitle"/>
    <w:basedOn w:val="a"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10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0D00"/>
    <w:pPr>
      <w:ind w:left="720"/>
      <w:contextualSpacing/>
    </w:pPr>
  </w:style>
  <w:style w:type="paragraph" w:customStyle="1" w:styleId="ConsPlusNormal0">
    <w:name w:val="ConsPlusNormal"/>
    <w:rsid w:val="00D55D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D55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13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17" Type="http://schemas.openxmlformats.org/officeDocument/2006/relationships/hyperlink" Target="consultantplus://offline/ref=A706BEDB88A81F0682D3FBA316A97E78DB140CA094E0FAA31980AF04BBN2P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06BEDB88A81F0682D3FBA316A97E78DB140DA69AE5FAA31980AF04BBN2P2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06BEDB88A81F0682D3FBA316A97E78DB140CA39FE7FAA31980AF04BBN2P2N" TargetMode="External"/><Relationship Id="rId10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metanino.smol-ray.ru" TargetMode="External"/><Relationship Id="rId14" Type="http://schemas.openxmlformats.org/officeDocument/2006/relationships/hyperlink" Target="file:///Z:\%D0%98%D0%BB%D1%8C%D0%B8%D0%BD%D1%81%D0%BA%D0%B0%D1%8F%20%D1%81%D0%B5%D0%BB%D1%8C%D1%81%D0%BA%D0%B0%D1%8F%20%D0%94%D1%83%D0%BC%D0%B0\%D0%9C%D0%B0%D1%82%D0%B5%D1%80%D0%B8%D0%B0%D0%BB%D1%8B%20%D1%81%D0%B5%D0%BB%D1%8C%D1%81%D0%BA%D0%BE%D0%B9%20%D0%94%D1%83%D0%BC%D1%8B%203%20%D1%81%D0%BE%D0%B7%D1%8B%D0%B2%D0%B0\2016%20%D0%B3%D0%BE%D0%B4\12.04.2016\%D0%A0%D0%B5%D1%88%D0%B5%D0%BD%D0%B8%D0%B5%20%E2%84%96%2019%20%D0%9F%D0%BE%D0%BB%D0%BE%D0%B6%D0%B5%D0%BD%D0%B8%D0%B5_%D0%BF%D1%80%D0%BE%D0%B2%D0%B5%D1%80%D0%BA%D0%B0%20%D1%81%D0%B2%D0%B5%D0%B4%D0%B5%D0%BD%D0%B8%D0%B9%20%D0%BE%20%D0%B4%D0%BE%D1%85%D0%BE%D0%B4%D0%B0%D1%85%20%D0%B4%D0%B5%D0%BF%D1%83%D1%82%D0%B0%D1%82%D0%BE%D0%B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CEC8-3139-45F4-BBEE-CC71EA24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2017-02-01T14:01:00Z</cp:lastPrinted>
  <dcterms:created xsi:type="dcterms:W3CDTF">2017-01-18T08:34:00Z</dcterms:created>
  <dcterms:modified xsi:type="dcterms:W3CDTF">2017-02-01T14:01:00Z</dcterms:modified>
</cp:coreProperties>
</file>