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5" w:rsidRPr="00312381" w:rsidRDefault="00F730CF" w:rsidP="00F730CF">
      <w:pPr>
        <w:suppressAutoHyphens/>
        <w:spacing w:after="0"/>
        <w:rPr>
          <w:rFonts w:eastAsia="SimSun" w:cs="Times New Roman"/>
          <w:bCs/>
          <w:szCs w:val="28"/>
          <w:lang w:eastAsia="ar-SA"/>
        </w:rPr>
      </w:pPr>
      <w:r>
        <w:rPr>
          <w:rFonts w:eastAsia="SimSun" w:cs="Times New Roman"/>
          <w:bCs/>
          <w:szCs w:val="28"/>
          <w:lang w:eastAsia="ar-SA"/>
        </w:rPr>
        <w:t xml:space="preserve">                                                     </w:t>
      </w:r>
      <w:r w:rsidRPr="00F730CF">
        <w:rPr>
          <w:rFonts w:eastAsia="SimSun" w:cs="Times New Roman"/>
          <w:bCs/>
          <w:noProof/>
          <w:szCs w:val="28"/>
          <w:lang w:eastAsia="ru-RU"/>
        </w:rPr>
        <w:drawing>
          <wp:inline distT="0" distB="0" distL="0" distR="0">
            <wp:extent cx="702310" cy="798830"/>
            <wp:effectExtent l="19050" t="0" r="254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AD4" w:rsidRDefault="000D7AD4" w:rsidP="000D7AD4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rPr>
          <w:rFonts w:eastAsia="Times New Roman" w:cs="Times New Roman"/>
          <w:b/>
          <w:caps/>
          <w:szCs w:val="28"/>
        </w:rPr>
      </w:pPr>
      <w:r w:rsidRPr="00F968BE">
        <w:rPr>
          <w:rFonts w:eastAsia="Times New Roman" w:cs="Times New Roman"/>
          <w:b/>
          <w:caps/>
          <w:szCs w:val="28"/>
        </w:rPr>
        <w:t xml:space="preserve">СОВЕТ ДЕПУТАТОВ </w:t>
      </w:r>
      <w:r>
        <w:rPr>
          <w:rFonts w:eastAsia="Times New Roman" w:cs="Times New Roman"/>
          <w:b/>
          <w:caps/>
          <w:szCs w:val="28"/>
        </w:rPr>
        <w:t>СМЕТАНИНСКОГО</w:t>
      </w:r>
      <w:r w:rsidRPr="00F968BE">
        <w:rPr>
          <w:rFonts w:eastAsia="Times New Roman" w:cs="Times New Roman"/>
          <w:b/>
          <w:caps/>
          <w:szCs w:val="28"/>
        </w:rPr>
        <w:t xml:space="preserve"> СЕЛЬСКОГО ПОСЕЛЕНИЯ </w:t>
      </w:r>
    </w:p>
    <w:p w:rsidR="000D7AD4" w:rsidRPr="00F968BE" w:rsidRDefault="000D7AD4" w:rsidP="000D7AD4">
      <w:pPr>
        <w:shd w:val="clear" w:color="auto" w:fill="FFFFFF"/>
        <w:tabs>
          <w:tab w:val="left" w:pos="9537"/>
          <w:tab w:val="left" w:pos="9911"/>
        </w:tabs>
        <w:spacing w:after="0"/>
        <w:ind w:firstLine="748"/>
        <w:jc w:val="center"/>
        <w:rPr>
          <w:rFonts w:eastAsia="Times New Roman" w:cs="Times New Roman"/>
          <w:b/>
          <w:caps/>
          <w:szCs w:val="28"/>
        </w:rPr>
      </w:pPr>
      <w:r w:rsidRPr="00F968BE">
        <w:rPr>
          <w:rFonts w:eastAsia="Times New Roman" w:cs="Times New Roman"/>
          <w:b/>
          <w:caps/>
          <w:szCs w:val="28"/>
        </w:rPr>
        <w:t>СМОЛЕНСКОГО РАЙоНА СМОЛЕНСКОЙ ОБЛАСТИ</w:t>
      </w:r>
    </w:p>
    <w:p w:rsidR="002B4FE2" w:rsidRDefault="002B4FE2" w:rsidP="002B4FE2">
      <w:pPr>
        <w:suppressAutoHyphens/>
        <w:spacing w:after="0"/>
        <w:rPr>
          <w:rFonts w:eastAsia="SimSun" w:cs="Times New Roman"/>
          <w:bCs/>
          <w:szCs w:val="28"/>
          <w:lang w:eastAsia="ar-SA"/>
        </w:rPr>
      </w:pPr>
    </w:p>
    <w:p w:rsidR="000D7AD4" w:rsidRPr="009541B2" w:rsidRDefault="000D7AD4" w:rsidP="000D7A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EB6865" w:rsidRPr="00312381" w:rsidRDefault="000D7AD4" w:rsidP="00EB6865">
      <w:pPr>
        <w:suppressAutoHyphens/>
        <w:spacing w:after="0"/>
        <w:ind w:left="-426"/>
        <w:jc w:val="center"/>
        <w:rPr>
          <w:rFonts w:eastAsia="SimSun" w:cs="Times New Roman"/>
          <w:b/>
          <w:bCs/>
          <w:szCs w:val="28"/>
        </w:rPr>
      </w:pPr>
      <w:r>
        <w:rPr>
          <w:rFonts w:eastAsia="SimSun" w:cs="Times New Roman"/>
          <w:bCs/>
          <w:szCs w:val="28"/>
          <w:lang w:eastAsia="ar-SA"/>
        </w:rPr>
        <w:t xml:space="preserve"> </w:t>
      </w:r>
    </w:p>
    <w:p w:rsidR="00EB6865" w:rsidRPr="00312381" w:rsidRDefault="00EB6865" w:rsidP="00EB6865">
      <w:pPr>
        <w:suppressAutoHyphens/>
        <w:spacing w:after="0"/>
        <w:ind w:left="-426"/>
        <w:rPr>
          <w:rFonts w:eastAsia="SimSun" w:cs="Times New Roman"/>
          <w:szCs w:val="28"/>
        </w:rPr>
      </w:pPr>
    </w:p>
    <w:p w:rsidR="00EB6865" w:rsidRPr="00312381" w:rsidRDefault="00EB6865" w:rsidP="00F730CF">
      <w:pPr>
        <w:suppressAutoHyphens/>
        <w:spacing w:after="0"/>
        <w:ind w:firstLine="0"/>
        <w:rPr>
          <w:rFonts w:eastAsia="SimSun" w:cs="Times New Roman"/>
          <w:szCs w:val="28"/>
        </w:rPr>
      </w:pPr>
      <w:r w:rsidRPr="00312381">
        <w:rPr>
          <w:rFonts w:eastAsia="SimSun" w:cs="Times New Roman"/>
          <w:szCs w:val="28"/>
        </w:rPr>
        <w:t xml:space="preserve">от </w:t>
      </w:r>
      <w:r w:rsidR="000D7AD4">
        <w:rPr>
          <w:rFonts w:eastAsia="SimSun" w:cs="Times New Roman"/>
          <w:szCs w:val="28"/>
        </w:rPr>
        <w:t>15</w:t>
      </w:r>
      <w:r>
        <w:rPr>
          <w:rFonts w:eastAsia="SimSun" w:cs="Times New Roman"/>
          <w:szCs w:val="28"/>
        </w:rPr>
        <w:t xml:space="preserve"> декабря 2</w:t>
      </w:r>
      <w:r w:rsidRPr="00312381">
        <w:rPr>
          <w:rFonts w:eastAsia="SimSun" w:cs="Times New Roman"/>
          <w:szCs w:val="28"/>
        </w:rPr>
        <w:t>02</w:t>
      </w:r>
      <w:r>
        <w:rPr>
          <w:rFonts w:eastAsia="SimSun" w:cs="Times New Roman"/>
          <w:szCs w:val="28"/>
        </w:rPr>
        <w:t>3</w:t>
      </w:r>
      <w:r w:rsidRPr="00312381">
        <w:rPr>
          <w:rFonts w:eastAsia="SimSun" w:cs="Times New Roman"/>
          <w:szCs w:val="28"/>
        </w:rPr>
        <w:t xml:space="preserve"> года                                                                  </w:t>
      </w:r>
      <w:r w:rsidR="00F730CF">
        <w:rPr>
          <w:rFonts w:eastAsia="SimSun" w:cs="Times New Roman"/>
          <w:szCs w:val="28"/>
        </w:rPr>
        <w:t xml:space="preserve">                  </w:t>
      </w:r>
      <w:r w:rsidRPr="00312381">
        <w:rPr>
          <w:rFonts w:eastAsia="SimSun" w:cs="Times New Roman"/>
          <w:szCs w:val="28"/>
        </w:rPr>
        <w:t xml:space="preserve">№ </w:t>
      </w:r>
      <w:r w:rsidR="000D7AD4">
        <w:rPr>
          <w:rFonts w:eastAsia="SimSun" w:cs="Times New Roman"/>
          <w:szCs w:val="28"/>
        </w:rPr>
        <w:t>38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7856E7" w:rsidRDefault="00551405" w:rsidP="00EB6865">
      <w:pPr>
        <w:autoSpaceDE w:val="0"/>
        <w:autoSpaceDN w:val="0"/>
        <w:adjustRightInd w:val="0"/>
        <w:spacing w:after="0"/>
        <w:ind w:right="4394" w:firstLine="0"/>
        <w:rPr>
          <w:rFonts w:cs="Times New Roman"/>
          <w:bCs/>
          <w:szCs w:val="28"/>
        </w:rPr>
      </w:pPr>
      <w:r w:rsidRPr="007856E7">
        <w:rPr>
          <w:rFonts w:cs="Times New Roman"/>
          <w:bCs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EB6865" w:rsidRPr="007856E7">
        <w:rPr>
          <w:rFonts w:eastAsia="Times New Roman" w:cs="Times New Roman"/>
          <w:bCs/>
          <w:kern w:val="36"/>
          <w:szCs w:val="28"/>
        </w:rPr>
        <w:t xml:space="preserve"> </w:t>
      </w:r>
      <w:r w:rsidR="00F730CF" w:rsidRPr="007856E7">
        <w:rPr>
          <w:rFonts w:eastAsia="Times New Roman" w:cs="Times New Roman"/>
          <w:bCs/>
          <w:kern w:val="36"/>
          <w:szCs w:val="28"/>
        </w:rPr>
        <w:t>Сметанинского</w:t>
      </w:r>
      <w:r w:rsidR="00EB6865" w:rsidRPr="007856E7">
        <w:rPr>
          <w:rFonts w:eastAsia="Times New Roman" w:cs="Times New Roman"/>
          <w:bCs/>
          <w:kern w:val="36"/>
          <w:szCs w:val="28"/>
        </w:rPr>
        <w:t xml:space="preserve"> сельского поселения Смоленского 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0D7AD4" w:rsidRPr="000D7AD4" w:rsidRDefault="00551405" w:rsidP="000D7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AD4">
        <w:rPr>
          <w:rFonts w:ascii="Times New Roman" w:hAnsi="Times New Roman" w:cs="Times New Roman"/>
          <w:sz w:val="28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 в соответствии с  Устав</w:t>
      </w:r>
      <w:r w:rsidR="00F730CF" w:rsidRPr="000D7AD4">
        <w:rPr>
          <w:rFonts w:ascii="Times New Roman" w:hAnsi="Times New Roman" w:cs="Times New Roman"/>
          <w:sz w:val="28"/>
          <w:szCs w:val="28"/>
        </w:rPr>
        <w:t>ом Сметанинского</w:t>
      </w:r>
      <w:r w:rsidR="00EB6865" w:rsidRPr="000D7AD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="00EB6865" w:rsidRPr="000D7AD4">
        <w:rPr>
          <w:rFonts w:ascii="Times New Roman" w:hAnsi="Times New Roman" w:cs="Times New Roman"/>
          <w:sz w:val="28"/>
          <w:szCs w:val="28"/>
        </w:rPr>
        <w:t>,</w:t>
      </w:r>
      <w:r w:rsidR="00F730CF" w:rsidRPr="000D7AD4">
        <w:rPr>
          <w:rFonts w:ascii="Times New Roman" w:hAnsi="Times New Roman" w:cs="Times New Roman"/>
          <w:sz w:val="28"/>
          <w:szCs w:val="28"/>
        </w:rPr>
        <w:t xml:space="preserve"> </w:t>
      </w:r>
      <w:r w:rsidR="000D7AD4" w:rsidRPr="000D7AD4">
        <w:rPr>
          <w:rFonts w:ascii="Times New Roman" w:hAnsi="Times New Roman" w:cs="Times New Roman"/>
          <w:sz w:val="28"/>
          <w:szCs w:val="28"/>
        </w:rPr>
        <w:t xml:space="preserve"> Совет депутатов Сметанинского сельского поселения Смоленского района Смоленской области</w:t>
      </w:r>
    </w:p>
    <w:p w:rsidR="000D7AD4" w:rsidRPr="00341686" w:rsidRDefault="000D7AD4" w:rsidP="000D7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05" w:rsidRPr="000D7AD4" w:rsidRDefault="000D7AD4" w:rsidP="000D7AD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F730CF">
        <w:rPr>
          <w:rFonts w:eastAsia="Times New Roman" w:cs="Times New Roman"/>
          <w:szCs w:val="28"/>
          <w:lang w:eastAsia="ru-RU"/>
        </w:rPr>
        <w:t xml:space="preserve"> Сметанинского</w:t>
      </w:r>
      <w:r w:rsidR="00EB6865" w:rsidRPr="00335F2A">
        <w:rPr>
          <w:rFonts w:eastAsia="SimSun" w:cs="Times New Roman"/>
          <w:szCs w:val="28"/>
          <w:lang w:eastAsia="ar-SA"/>
        </w:rPr>
        <w:t xml:space="preserve"> сельского поселения Смоленского района Смоленской области</w:t>
      </w:r>
      <w:r w:rsidR="00F730CF">
        <w:rPr>
          <w:rFonts w:eastAsia="Times New Roman" w:cs="Times New Roman"/>
          <w:szCs w:val="28"/>
          <w:lang w:eastAsia="ru-RU"/>
        </w:rPr>
        <w:t xml:space="preserve"> (П</w:t>
      </w:r>
      <w:r w:rsidRPr="00551405">
        <w:rPr>
          <w:rFonts w:eastAsia="Times New Roman" w:cs="Times New Roman"/>
          <w:szCs w:val="28"/>
          <w:lang w:eastAsia="ru-RU"/>
        </w:rPr>
        <w:t>риложение).</w:t>
      </w:r>
    </w:p>
    <w:p w:rsidR="00F24E87" w:rsidRDefault="00551405" w:rsidP="00F24E8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>2. Опуб</w:t>
      </w:r>
      <w:r w:rsidR="000D7AD4">
        <w:rPr>
          <w:rFonts w:eastAsia="Calibri" w:cs="Times New Roman"/>
          <w:szCs w:val="28"/>
        </w:rPr>
        <w:t>ликовать настоящее решение</w:t>
      </w:r>
      <w:r w:rsidRPr="00551405">
        <w:rPr>
          <w:rFonts w:eastAsia="Calibri" w:cs="Times New Roman"/>
          <w:szCs w:val="28"/>
        </w:rPr>
        <w:t xml:space="preserve"> в </w:t>
      </w:r>
      <w:r w:rsidR="00F24E87">
        <w:rPr>
          <w:rFonts w:cs="Times New Roman"/>
          <w:szCs w:val="28"/>
        </w:rPr>
        <w:t>газете «Сельская правда».</w:t>
      </w:r>
    </w:p>
    <w:p w:rsidR="00551405" w:rsidRPr="00551405" w:rsidRDefault="000D7AD4" w:rsidP="00F24E8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решение</w:t>
      </w:r>
      <w:r w:rsidR="00551405" w:rsidRPr="00551405">
        <w:rPr>
          <w:rFonts w:eastAsia="Times New Roman" w:cs="Times New Roman"/>
          <w:szCs w:val="28"/>
          <w:lang w:eastAsia="ru-RU"/>
        </w:rPr>
        <w:t xml:space="preserve"> вступает в силу с момента официального опубликования.</w:t>
      </w:r>
    </w:p>
    <w:p w:rsidR="00C67F5D" w:rsidRPr="0010659F" w:rsidRDefault="00C67F5D" w:rsidP="00C67F5D">
      <w:pPr>
        <w:shd w:val="clear" w:color="auto" w:fill="FFFFFF"/>
        <w:spacing w:after="0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0659F">
        <w:rPr>
          <w:rFonts w:eastAsia="Calibri" w:cs="Times New Roman"/>
          <w:szCs w:val="28"/>
        </w:rPr>
        <w:t>. Контроль за исполнением настоящего постановления оставляю за собой.</w:t>
      </w: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Default="00C67F5D" w:rsidP="00C67F5D">
      <w:pPr>
        <w:spacing w:after="0"/>
        <w:rPr>
          <w:rFonts w:eastAsia="Calibri" w:cs="Times New Roman"/>
          <w:szCs w:val="28"/>
        </w:rPr>
      </w:pPr>
    </w:p>
    <w:p w:rsidR="00C67F5D" w:rsidRPr="0010659F" w:rsidRDefault="00F730CF" w:rsidP="00C67F5D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Исполняющий полномочия</w:t>
      </w:r>
    </w:p>
    <w:p w:rsidR="00C67F5D" w:rsidRPr="0010659F" w:rsidRDefault="00F730CF" w:rsidP="00C67F5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муниципального образования </w:t>
      </w:r>
    </w:p>
    <w:p w:rsidR="00C67F5D" w:rsidRPr="0010659F" w:rsidRDefault="00F730CF" w:rsidP="00C67F5D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Сметанинского</w:t>
      </w:r>
      <w:r w:rsidR="00C67F5D" w:rsidRPr="0010659F">
        <w:rPr>
          <w:rFonts w:cs="Times New Roman"/>
          <w:szCs w:val="28"/>
        </w:rPr>
        <w:t xml:space="preserve"> сельского поселения </w:t>
      </w:r>
    </w:p>
    <w:p w:rsidR="00C67F5D" w:rsidRPr="0010659F" w:rsidRDefault="00C67F5D" w:rsidP="00C67F5D">
      <w:pPr>
        <w:spacing w:after="0"/>
        <w:rPr>
          <w:rFonts w:cs="Times New Roman"/>
          <w:szCs w:val="28"/>
        </w:rPr>
      </w:pPr>
      <w:r w:rsidRPr="0010659F">
        <w:rPr>
          <w:rFonts w:cs="Times New Roman"/>
          <w:szCs w:val="28"/>
        </w:rPr>
        <w:t xml:space="preserve">Смоленского района Смоленской области                </w:t>
      </w:r>
      <w:r w:rsidR="00F730CF">
        <w:rPr>
          <w:rFonts w:cs="Times New Roman"/>
          <w:szCs w:val="28"/>
        </w:rPr>
        <w:t xml:space="preserve">                 С.И. Мачульский</w:t>
      </w:r>
    </w:p>
    <w:p w:rsidR="00C67F5D" w:rsidRDefault="00C67F5D" w:rsidP="00C67F5D">
      <w:pPr>
        <w:widowControl w:val="0"/>
        <w:autoSpaceDE w:val="0"/>
        <w:spacing w:after="0"/>
        <w:ind w:left="142"/>
        <w:rPr>
          <w:rFonts w:eastAsia="Times New Roman" w:cs="Times New Roman"/>
          <w:szCs w:val="28"/>
        </w:rPr>
      </w:pPr>
    </w:p>
    <w:p w:rsidR="00C67F5D" w:rsidRDefault="00C67F5D" w:rsidP="00C67F5D">
      <w:pPr>
        <w:spacing w:after="0"/>
        <w:ind w:left="5103"/>
        <w:rPr>
          <w:rFonts w:eastAsia="Calibri" w:cs="Times New Roman"/>
          <w:szCs w:val="28"/>
        </w:rPr>
      </w:pPr>
    </w:p>
    <w:p w:rsidR="00944CBA" w:rsidRPr="000D7AD4" w:rsidRDefault="000D7AD4" w:rsidP="000D7AD4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</w:t>
      </w:r>
      <w:r w:rsidR="00944CBA" w:rsidRPr="000D7AD4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0D7AD4" w:rsidRPr="008119EC" w:rsidRDefault="000D7AD4" w:rsidP="000D7AD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D7AD4" w:rsidRPr="008119EC" w:rsidRDefault="000D7AD4" w:rsidP="000D7AD4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Сметанинского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15.12.2023 г. №38</w:t>
      </w:r>
    </w:p>
    <w:p w:rsidR="000D7AD4" w:rsidRPr="00EC1AFE" w:rsidRDefault="000D7AD4" w:rsidP="000D7AD4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F5D" w:rsidRDefault="00C67F5D" w:rsidP="000D7AD4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C67F5D" w:rsidRPr="00C67F5D" w:rsidRDefault="00C67F5D" w:rsidP="00C67F5D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eastAsia="Calibri" w:cs="Times New Roman"/>
          <w:szCs w:val="28"/>
        </w:rPr>
      </w:pP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C67F5D" w:rsidRDefault="00944CBA" w:rsidP="00C67F5D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kern w:val="36"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0D7AD4">
        <w:rPr>
          <w:rFonts w:cs="Times New Roman"/>
          <w:b/>
          <w:bCs/>
          <w:szCs w:val="28"/>
        </w:rPr>
        <w:t xml:space="preserve"> Сметанинского</w:t>
      </w:r>
      <w:r w:rsidR="00C67F5D">
        <w:rPr>
          <w:rFonts w:eastAsia="Times New Roman" w:cs="Times New Roman"/>
          <w:b/>
          <w:bCs/>
          <w:kern w:val="36"/>
          <w:szCs w:val="28"/>
        </w:rPr>
        <w:t xml:space="preserve"> сельского поселения </w:t>
      </w:r>
    </w:p>
    <w:p w:rsidR="00C67F5D" w:rsidRDefault="00C67F5D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eastAsia="Times New Roman" w:cs="Times New Roman"/>
          <w:b/>
          <w:bCs/>
          <w:kern w:val="36"/>
          <w:szCs w:val="28"/>
        </w:rPr>
        <w:t>Смоленского района Смоленской области</w:t>
      </w:r>
    </w:p>
    <w:p w:rsidR="00944CBA" w:rsidRDefault="00944CBA" w:rsidP="00C67F5D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C67F5D" w:rsidRDefault="00746E12" w:rsidP="00C67F5D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bCs/>
          <w:kern w:val="36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FD24D2">
        <w:rPr>
          <w:rFonts w:eastAsia="Times New Roman" w:cs="Times New Roman"/>
          <w:bCs/>
          <w:kern w:val="36"/>
          <w:szCs w:val="28"/>
        </w:rPr>
        <w:t>Сметанинского</w:t>
      </w:r>
      <w:r w:rsidR="00C67F5D" w:rsidRPr="00C67F5D">
        <w:rPr>
          <w:rFonts w:eastAsia="Times New Roman" w:cs="Times New Roman"/>
          <w:bCs/>
          <w:kern w:val="36"/>
          <w:szCs w:val="28"/>
        </w:rPr>
        <w:t xml:space="preserve"> сельского поселения </w:t>
      </w:r>
    </w:p>
    <w:p w:rsidR="00C67F5D" w:rsidRPr="00C67F5D" w:rsidRDefault="00C67F5D" w:rsidP="00C67F5D">
      <w:pPr>
        <w:autoSpaceDE w:val="0"/>
        <w:autoSpaceDN w:val="0"/>
        <w:adjustRightInd w:val="0"/>
        <w:spacing w:after="0"/>
        <w:ind w:firstLine="0"/>
        <w:jc w:val="right"/>
        <w:rPr>
          <w:rFonts w:cs="Times New Roman"/>
          <w:bCs/>
          <w:szCs w:val="28"/>
        </w:rPr>
      </w:pPr>
      <w:r w:rsidRPr="00C67F5D">
        <w:rPr>
          <w:rFonts w:eastAsia="Times New Roman" w:cs="Times New Roman"/>
          <w:bCs/>
          <w:kern w:val="36"/>
          <w:szCs w:val="28"/>
        </w:rPr>
        <w:t>Смоленского района Смоленской области</w:t>
      </w:r>
    </w:p>
    <w:p w:rsidR="00746E12" w:rsidRPr="00746E12" w:rsidRDefault="00746E12" w:rsidP="00C67F5D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имеющие несмываемые или неснимаемые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неснимаемые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C67F5D" w:rsidRDefault="00C67F5D" w:rsidP="008F1DE6"/>
    <w:p w:rsidR="00C67F5D" w:rsidRDefault="00C67F5D" w:rsidP="008F1DE6"/>
    <w:p w:rsidR="00C67F5D" w:rsidRDefault="00C67F5D" w:rsidP="008F1DE6"/>
    <w:p w:rsidR="00C67F5D" w:rsidRDefault="00C67F5D" w:rsidP="008F1DE6"/>
    <w:p w:rsidR="008F1DE6" w:rsidRDefault="008F1DE6" w:rsidP="008F1DE6"/>
    <w:p w:rsidR="008F1DE6" w:rsidRDefault="008F1DE6" w:rsidP="008F1DE6"/>
    <w:p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:rsidR="008F1DE6" w:rsidRPr="004129CE" w:rsidRDefault="00FD24D2" w:rsidP="00AB3E6B">
      <w:pPr>
        <w:autoSpaceDE w:val="0"/>
        <w:autoSpaceDN w:val="0"/>
        <w:adjustRightInd w:val="0"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к проекту решения</w:t>
      </w:r>
      <w:r w:rsidR="008F1DE6">
        <w:rPr>
          <w:b/>
          <w:szCs w:val="28"/>
        </w:rPr>
        <w:t xml:space="preserve"> исполнительно-распорядительного органа муниципального образования «Об утверждении Порядка ведения </w:t>
      </w:r>
      <w:r w:rsidR="008F1DE6" w:rsidRPr="004129CE">
        <w:rPr>
          <w:b/>
          <w:szCs w:val="28"/>
        </w:rPr>
        <w:t xml:space="preserve">систематизированного </w:t>
      </w:r>
      <w:r w:rsidR="008F1DE6">
        <w:rPr>
          <w:b/>
          <w:szCs w:val="28"/>
        </w:rPr>
        <w:t xml:space="preserve">учета данных </w:t>
      </w:r>
      <w:r w:rsidR="008F1DE6" w:rsidRPr="004129CE">
        <w:rPr>
          <w:b/>
          <w:szCs w:val="28"/>
        </w:rPr>
        <w:t>о колич</w:t>
      </w:r>
      <w:r w:rsidR="008F1DE6">
        <w:rPr>
          <w:b/>
          <w:szCs w:val="28"/>
        </w:rPr>
        <w:t xml:space="preserve">естве животных без владельцев, обитающих на территории </w:t>
      </w:r>
      <w:r>
        <w:rPr>
          <w:rFonts w:eastAsia="Times New Roman" w:cs="Times New Roman"/>
          <w:b/>
          <w:bCs/>
          <w:kern w:val="36"/>
          <w:szCs w:val="28"/>
        </w:rPr>
        <w:t>Сметанинского</w:t>
      </w:r>
      <w:r w:rsidR="00AB3E6B">
        <w:rPr>
          <w:rFonts w:eastAsia="Times New Roman" w:cs="Times New Roman"/>
          <w:b/>
          <w:bCs/>
          <w:kern w:val="36"/>
          <w:szCs w:val="28"/>
        </w:rPr>
        <w:t xml:space="preserve"> сельского поселения Смоленского района Смоленской области</w:t>
      </w:r>
      <w:r w:rsidR="008F1DE6">
        <w:rPr>
          <w:b/>
          <w:szCs w:val="28"/>
        </w:rPr>
        <w:t>»</w:t>
      </w:r>
    </w:p>
    <w:p w:rsidR="008F1DE6" w:rsidRDefault="008F1DE6" w:rsidP="00AB3E6B">
      <w:pPr>
        <w:autoSpaceDE w:val="0"/>
        <w:autoSpaceDN w:val="0"/>
        <w:adjustRightInd w:val="0"/>
        <w:spacing w:after="0"/>
        <w:ind w:right="-2" w:firstLine="0"/>
        <w:jc w:val="center"/>
        <w:rPr>
          <w:color w:val="052635"/>
          <w:szCs w:val="28"/>
        </w:rPr>
      </w:pPr>
      <w:r w:rsidRPr="004129CE">
        <w:rPr>
          <w:b/>
          <w:szCs w:val="28"/>
          <w:vertAlign w:val="superscript"/>
        </w:rPr>
        <w:t xml:space="preserve">                                   </w:t>
      </w:r>
      <w:r>
        <w:rPr>
          <w:b/>
          <w:szCs w:val="28"/>
          <w:vertAlign w:val="superscript"/>
        </w:rPr>
        <w:t xml:space="preserve">          </w:t>
      </w:r>
      <w:r w:rsidRPr="004129CE">
        <w:rPr>
          <w:b/>
          <w:szCs w:val="28"/>
          <w:vertAlign w:val="superscript"/>
        </w:rPr>
        <w:t xml:space="preserve">  </w:t>
      </w:r>
    </w:p>
    <w:p w:rsidR="008F1DE6" w:rsidRPr="00AB3E6B" w:rsidRDefault="00FD24D2" w:rsidP="008F1DE6">
      <w:pPr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szCs w:val="28"/>
        </w:rPr>
        <w:t>Проект решения</w:t>
      </w:r>
      <w:r w:rsidR="008F1DE6" w:rsidRPr="00AB3E6B">
        <w:rPr>
          <w:szCs w:val="28"/>
        </w:rPr>
        <w:t xml:space="preserve">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r>
        <w:rPr>
          <w:rFonts w:eastAsia="Times New Roman" w:cs="Times New Roman"/>
          <w:bCs/>
          <w:kern w:val="36"/>
          <w:szCs w:val="28"/>
        </w:rPr>
        <w:t>Сметанинского</w:t>
      </w:r>
      <w:r w:rsidR="00AB3E6B" w:rsidRPr="00AB3E6B">
        <w:rPr>
          <w:rFonts w:eastAsia="Times New Roman" w:cs="Times New Roman"/>
          <w:bCs/>
          <w:kern w:val="36"/>
          <w:szCs w:val="28"/>
        </w:rPr>
        <w:t xml:space="preserve"> сельского поселения Смоленского района Смоленской области</w:t>
      </w:r>
      <w:r w:rsidR="00865D8A">
        <w:rPr>
          <w:szCs w:val="28"/>
        </w:rPr>
        <w:t>» (далее – Проект решения</w:t>
      </w:r>
      <w:r w:rsidR="008F1DE6" w:rsidRPr="00AB3E6B">
        <w:rPr>
          <w:szCs w:val="28"/>
        </w:rPr>
        <w:t>)</w:t>
      </w:r>
      <w:r w:rsidR="008F1DE6" w:rsidRPr="00AB3E6B">
        <w:rPr>
          <w:szCs w:val="28"/>
          <w:vertAlign w:val="superscript"/>
        </w:rPr>
        <w:t xml:space="preserve"> </w:t>
      </w:r>
      <w:r w:rsidR="008F1DE6" w:rsidRPr="00AB3E6B">
        <w:rPr>
          <w:szCs w:val="28"/>
        </w:rPr>
        <w:t xml:space="preserve"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</w:t>
      </w:r>
      <w:r>
        <w:rPr>
          <w:szCs w:val="28"/>
        </w:rPr>
        <w:t>здоровью граждан на территории С</w:t>
      </w:r>
      <w:r w:rsidR="008F1DE6" w:rsidRPr="00AB3E6B">
        <w:rPr>
          <w:szCs w:val="28"/>
        </w:rPr>
        <w:t>моленской области», в соответствии с которым,</w:t>
      </w:r>
      <w:r w:rsidR="008F1DE6" w:rsidRPr="00AB3E6B">
        <w:t xml:space="preserve"> </w:t>
      </w:r>
      <w:r w:rsidR="008F1DE6" w:rsidRPr="00AB3E6B">
        <w:rPr>
          <w:szCs w:val="28"/>
        </w:rPr>
        <w:t>органы местного самоуправления уполномочены</w:t>
      </w:r>
      <w:r w:rsidR="008F1DE6" w:rsidRPr="00AB3E6B">
        <w:t xml:space="preserve"> </w:t>
      </w:r>
      <w:r w:rsidR="008F1DE6" w:rsidRPr="00AB3E6B">
        <w:rPr>
          <w:szCs w:val="28"/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:rsidR="008F1DE6" w:rsidRPr="00AB3E6B" w:rsidRDefault="00FD24D2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Проектом решения</w:t>
      </w:r>
      <w:r w:rsidR="008F1DE6" w:rsidRPr="00AB3E6B">
        <w:rPr>
          <w:szCs w:val="28"/>
        </w:rPr>
        <w:t xml:space="preserve"> регламентируется порядок установления численности животных без владельцев на территории муниципального образования </w:t>
      </w:r>
      <w:r>
        <w:rPr>
          <w:szCs w:val="28"/>
        </w:rPr>
        <w:t>Сметанинского</w:t>
      </w:r>
      <w:r w:rsidR="00AB3E6B">
        <w:rPr>
          <w:szCs w:val="28"/>
        </w:rPr>
        <w:t xml:space="preserve"> сельского поселения Смоленского района См</w:t>
      </w:r>
      <w:r w:rsidR="008F1DE6" w:rsidRPr="00AB3E6B">
        <w:rPr>
          <w:szCs w:val="28"/>
        </w:rPr>
        <w:t>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</w:t>
      </w:r>
      <w:r w:rsidR="00FD24D2">
        <w:rPr>
          <w:szCs w:val="28"/>
        </w:rPr>
        <w:t>экспертиза проекта решения</w:t>
      </w:r>
      <w:r>
        <w:rPr>
          <w:szCs w:val="28"/>
        </w:rPr>
        <w:t xml:space="preserve">, в результате которой коррупциогенных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AB3E6B" w:rsidRDefault="00AB3E6B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t>ПЕРЕЧЕНЬ</w:t>
      </w:r>
    </w:p>
    <w:p w:rsidR="008F1DE6" w:rsidRPr="008929C5" w:rsidRDefault="008F1DE6" w:rsidP="008F1DE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</w:rPr>
        <w:t xml:space="preserve"> муниципальных правовых актов</w:t>
      </w:r>
      <w:r w:rsidRPr="004F5F98">
        <w:rPr>
          <w:sz w:val="28"/>
          <w:szCs w:val="28"/>
        </w:rPr>
        <w:t xml:space="preserve"> подлежащих признанию утратившими силу, приостановлению, изменению или при</w:t>
      </w:r>
      <w:r w:rsidR="00FD24D2">
        <w:rPr>
          <w:sz w:val="28"/>
          <w:szCs w:val="28"/>
        </w:rPr>
        <w:t>нятию, если проект решения</w:t>
      </w:r>
      <w:r w:rsidRPr="004F5F98">
        <w:rPr>
          <w:sz w:val="28"/>
          <w:szCs w:val="28"/>
        </w:rPr>
        <w:t xml:space="preserve">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</w:t>
      </w:r>
      <w:r w:rsidR="00FD24D2">
        <w:rPr>
          <w:sz w:val="28"/>
          <w:szCs w:val="28"/>
        </w:rPr>
        <w:t>Сметанинского</w:t>
      </w:r>
      <w:r w:rsidR="00DB2748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Pr="005F58F6">
        <w:rPr>
          <w:sz w:val="28"/>
          <w:szCs w:val="28"/>
        </w:rPr>
        <w:t>будет принят в качестве 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075F7B" w:rsidRDefault="008F1DE6" w:rsidP="005B7FDB">
      <w:pPr>
        <w:autoSpaceDE w:val="0"/>
        <w:autoSpaceDN w:val="0"/>
        <w:adjustRightInd w:val="0"/>
        <w:spacing w:after="0"/>
        <w:rPr>
          <w:rFonts w:eastAsia="Calibri"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="00FD24D2">
        <w:rPr>
          <w:bCs/>
          <w:szCs w:val="28"/>
        </w:rPr>
        <w:t xml:space="preserve"> решения</w:t>
      </w:r>
      <w:r w:rsidRPr="004F5F98">
        <w:rPr>
          <w:bCs/>
          <w:szCs w:val="28"/>
        </w:rPr>
        <w:t xml:space="preserve">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FD24D2">
        <w:rPr>
          <w:szCs w:val="28"/>
        </w:rPr>
        <w:t>Сметанинского</w:t>
      </w:r>
      <w:r w:rsidR="005B7FDB">
        <w:rPr>
          <w:szCs w:val="28"/>
        </w:rPr>
        <w:t xml:space="preserve"> сельского поселения Смоленского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>ризнания утратившими</w:t>
      </w:r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B7FDB" w:rsidRDefault="005B7FDB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B7FDB" w:rsidRPr="00075F7B" w:rsidRDefault="005B7FDB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t>ФИНАНСОВО-ЭКОНОМИЧЕСКОЕ ОБОСНОВАНИЕ</w:t>
      </w:r>
    </w:p>
    <w:p w:rsidR="008F1DE6" w:rsidRPr="005B7FDB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="00FD24D2">
        <w:rPr>
          <w:b/>
          <w:bCs/>
          <w:szCs w:val="28"/>
        </w:rPr>
        <w:t xml:space="preserve"> решения</w:t>
      </w:r>
      <w:r w:rsidRPr="007D0FE5">
        <w:rPr>
          <w:b/>
          <w:bCs/>
          <w:szCs w:val="28"/>
        </w:rPr>
        <w:t xml:space="preserve">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>«Об утверждении Порядка ведения систематизированного учета данных о количестве животных без влад</w:t>
      </w:r>
      <w:r w:rsidR="00FD24D2">
        <w:rPr>
          <w:b/>
          <w:bCs/>
          <w:szCs w:val="28"/>
        </w:rPr>
        <w:t>ельцев, обитающих на территории Сметанинского</w:t>
      </w:r>
      <w:r w:rsidR="005B7FDB" w:rsidRPr="005B7FDB">
        <w:rPr>
          <w:b/>
          <w:szCs w:val="28"/>
        </w:rPr>
        <w:t xml:space="preserve"> сельского поселения Смоленского района Смоленской области</w:t>
      </w:r>
      <w:r w:rsidRPr="005B7FDB">
        <w:rPr>
          <w:b/>
          <w:bCs/>
          <w:szCs w:val="28"/>
        </w:rPr>
        <w:t>»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7D0FE5" w:rsidRDefault="008F1DE6" w:rsidP="005B7FDB">
      <w:pPr>
        <w:autoSpaceDE w:val="0"/>
        <w:autoSpaceDN w:val="0"/>
        <w:adjustRightInd w:val="0"/>
        <w:spacing w:after="0"/>
        <w:rPr>
          <w:rFonts w:eastAsia="Calibri"/>
          <w:bCs/>
          <w:szCs w:val="28"/>
        </w:rPr>
      </w:pPr>
      <w:r w:rsidRPr="009B6638">
        <w:rPr>
          <w:szCs w:val="28"/>
        </w:rPr>
        <w:t xml:space="preserve">Принятие </w:t>
      </w:r>
      <w:r w:rsidR="00FD24D2">
        <w:rPr>
          <w:szCs w:val="28"/>
        </w:rPr>
        <w:t>решения</w:t>
      </w:r>
      <w:r w:rsidRPr="007D0FE5">
        <w:rPr>
          <w:szCs w:val="28"/>
        </w:rPr>
        <w:t xml:space="preserve">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FD24D2">
        <w:rPr>
          <w:szCs w:val="28"/>
        </w:rPr>
        <w:t>Сметанинского</w:t>
      </w:r>
      <w:r w:rsidR="005B7FDB" w:rsidRPr="005E0E6A">
        <w:rPr>
          <w:szCs w:val="28"/>
        </w:rPr>
        <w:t xml:space="preserve"> сельского поселения Смоленского района Смоленской области</w:t>
      </w:r>
      <w:r w:rsidRPr="005E0E6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5B7FDB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  <w:bookmarkStart w:id="0" w:name="_GoBack"/>
      <w:bookmarkEnd w:id="0"/>
    </w:p>
    <w:sectPr w:rsidR="000B4C78" w:rsidRPr="008F1DE6" w:rsidSect="008F1D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BD" w:rsidRDefault="003F6EBD" w:rsidP="008F1DE6">
      <w:pPr>
        <w:spacing w:after="0"/>
      </w:pPr>
      <w:r>
        <w:separator/>
      </w:r>
    </w:p>
  </w:endnote>
  <w:endnote w:type="continuationSeparator" w:id="0">
    <w:p w:rsidR="003F6EBD" w:rsidRDefault="003F6EBD" w:rsidP="008F1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BD" w:rsidRDefault="003F6EBD" w:rsidP="008F1DE6">
      <w:pPr>
        <w:spacing w:after="0"/>
      </w:pPr>
      <w:r>
        <w:separator/>
      </w:r>
    </w:p>
  </w:footnote>
  <w:footnote w:type="continuationSeparator" w:id="0">
    <w:p w:rsidR="003F6EBD" w:rsidRDefault="003F6EBD" w:rsidP="008F1D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330463"/>
      <w:docPartObj>
        <w:docPartGallery w:val="Page Numbers (Top of Page)"/>
        <w:docPartUnique/>
      </w:docPartObj>
    </w:sdtPr>
    <w:sdtContent>
      <w:p w:rsidR="008F1DE6" w:rsidRDefault="00D72D44">
        <w:pPr>
          <w:pStyle w:val="a9"/>
          <w:jc w:val="center"/>
        </w:pPr>
        <w:r>
          <w:fldChar w:fldCharType="begin"/>
        </w:r>
        <w:r w:rsidR="008F1DE6">
          <w:instrText>PAGE   \* MERGEFORMAT</w:instrText>
        </w:r>
        <w:r>
          <w:fldChar w:fldCharType="separate"/>
        </w:r>
        <w:r w:rsidR="00865D8A">
          <w:rPr>
            <w:noProof/>
          </w:rPr>
          <w:t>7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31"/>
    <w:rsid w:val="00015C68"/>
    <w:rsid w:val="00040CE3"/>
    <w:rsid w:val="000B4C78"/>
    <w:rsid w:val="000D7AD4"/>
    <w:rsid w:val="00145251"/>
    <w:rsid w:val="00153864"/>
    <w:rsid w:val="0016235E"/>
    <w:rsid w:val="0018658A"/>
    <w:rsid w:val="00220362"/>
    <w:rsid w:val="002B4FE2"/>
    <w:rsid w:val="002E68A4"/>
    <w:rsid w:val="00352B7B"/>
    <w:rsid w:val="003A061D"/>
    <w:rsid w:val="003F6EBD"/>
    <w:rsid w:val="00551405"/>
    <w:rsid w:val="00585B3C"/>
    <w:rsid w:val="005B7FDB"/>
    <w:rsid w:val="005E0E6A"/>
    <w:rsid w:val="00640DBA"/>
    <w:rsid w:val="00695F4D"/>
    <w:rsid w:val="006A7446"/>
    <w:rsid w:val="006F1D3D"/>
    <w:rsid w:val="00746E12"/>
    <w:rsid w:val="007856E7"/>
    <w:rsid w:val="007D1784"/>
    <w:rsid w:val="0080437D"/>
    <w:rsid w:val="00865D8A"/>
    <w:rsid w:val="008938B6"/>
    <w:rsid w:val="0089555D"/>
    <w:rsid w:val="008F1DE6"/>
    <w:rsid w:val="00944CBA"/>
    <w:rsid w:val="009530D7"/>
    <w:rsid w:val="009842A1"/>
    <w:rsid w:val="009D09A6"/>
    <w:rsid w:val="00A11AB5"/>
    <w:rsid w:val="00A73D34"/>
    <w:rsid w:val="00A93441"/>
    <w:rsid w:val="00AB3E6B"/>
    <w:rsid w:val="00BB061D"/>
    <w:rsid w:val="00BD4BC8"/>
    <w:rsid w:val="00C21A90"/>
    <w:rsid w:val="00C67F5D"/>
    <w:rsid w:val="00CD39F9"/>
    <w:rsid w:val="00D608CF"/>
    <w:rsid w:val="00D70BD8"/>
    <w:rsid w:val="00D715A5"/>
    <w:rsid w:val="00D72D44"/>
    <w:rsid w:val="00DB2748"/>
    <w:rsid w:val="00DE1DF4"/>
    <w:rsid w:val="00DF6531"/>
    <w:rsid w:val="00EB6865"/>
    <w:rsid w:val="00EC4980"/>
    <w:rsid w:val="00F24E87"/>
    <w:rsid w:val="00F730CF"/>
    <w:rsid w:val="00F76D50"/>
    <w:rsid w:val="00FC2B69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34"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5E0E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0E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D7AD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D7AD4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Гаранина Лика Андреевна</dc:creator>
  <cp:lastModifiedBy>USER</cp:lastModifiedBy>
  <cp:revision>15</cp:revision>
  <cp:lastPrinted>2023-12-07T07:35:00Z</cp:lastPrinted>
  <dcterms:created xsi:type="dcterms:W3CDTF">2023-12-07T07:15:00Z</dcterms:created>
  <dcterms:modified xsi:type="dcterms:W3CDTF">2023-12-12T08:04:00Z</dcterms:modified>
</cp:coreProperties>
</file>