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A1" w:rsidRPr="00816CA1" w:rsidRDefault="00AF729D" w:rsidP="00816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-283210</wp:posOffset>
            </wp:positionV>
            <wp:extent cx="701675" cy="795020"/>
            <wp:effectExtent l="19050" t="0" r="3175" b="0"/>
            <wp:wrapTight wrapText="bothSides">
              <wp:wrapPolygon edited="0">
                <wp:start x="8796" y="0"/>
                <wp:lineTo x="5864" y="1553"/>
                <wp:lineTo x="1173" y="6728"/>
                <wp:lineTo x="-586" y="16562"/>
                <wp:lineTo x="586" y="21220"/>
                <wp:lineTo x="1759" y="21220"/>
                <wp:lineTo x="19352" y="21220"/>
                <wp:lineTo x="20525" y="21220"/>
                <wp:lineTo x="21698" y="19150"/>
                <wp:lineTo x="21698" y="16562"/>
                <wp:lineTo x="21111" y="7246"/>
                <wp:lineTo x="15247" y="1035"/>
                <wp:lineTo x="12315" y="0"/>
                <wp:lineTo x="8796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CA1" w:rsidRPr="00816CA1" w:rsidRDefault="00816CA1" w:rsidP="00816CA1">
      <w:pPr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AF729D" w:rsidRDefault="00AF729D" w:rsidP="00AF729D">
      <w:pPr>
        <w:spacing w:after="0" w:line="240" w:lineRule="auto"/>
        <w:ind w:right="144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AF729D" w:rsidRDefault="00AF729D" w:rsidP="00AF729D">
      <w:pPr>
        <w:spacing w:after="0" w:line="240" w:lineRule="auto"/>
        <w:ind w:right="144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AF729D" w:rsidRPr="00AF729D" w:rsidRDefault="00AF729D" w:rsidP="00AF729D">
      <w:pPr>
        <w:suppressAutoHyphens/>
        <w:contextualSpacing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      </w:t>
      </w:r>
      <w:r w:rsidRPr="00AF729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АДМИНИСТРАЦИЯ СМЕТАНИНСКОГО СЕЛЬСКОГО ПОСЕЛЕНИЯ</w:t>
      </w:r>
    </w:p>
    <w:p w:rsidR="00AF729D" w:rsidRPr="00AF729D" w:rsidRDefault="00AF729D" w:rsidP="00AF729D">
      <w:pPr>
        <w:suppressAutoHyphens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F729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СМОЛЕНСКОГО РАЙОНА СМОЛЕНСКОЙ ОБЛАСТИ</w:t>
      </w:r>
    </w:p>
    <w:p w:rsidR="00AF729D" w:rsidRPr="00AF729D" w:rsidRDefault="00AF729D" w:rsidP="00AF729D">
      <w:pPr>
        <w:suppressAutoHyphens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16CA1" w:rsidRPr="00AF729D" w:rsidRDefault="00AF729D" w:rsidP="00AF729D">
      <w:pPr>
        <w:suppressAutoHyphens/>
        <w:contextualSpacing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</w:t>
      </w:r>
      <w:r w:rsidRPr="00AF729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 О С Т А Н О В Л Е Н И Е</w:t>
      </w:r>
      <w:r w:rsidRPr="00AF729D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</w:p>
    <w:p w:rsidR="00816CA1" w:rsidRPr="00816CA1" w:rsidRDefault="00AF729D" w:rsidP="00B149B9">
      <w:pPr>
        <w:spacing w:after="0" w:line="240" w:lineRule="auto"/>
        <w:ind w:right="144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</w:p>
    <w:p w:rsidR="00816CA1" w:rsidRPr="00816CA1" w:rsidRDefault="00816CA1" w:rsidP="00816CA1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828"/>
      </w:tblGrid>
      <w:tr w:rsidR="00816CA1" w:rsidRPr="00816CA1" w:rsidTr="005E4DD6">
        <w:trPr>
          <w:trHeight w:val="260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16CA1" w:rsidRPr="00816CA1" w:rsidRDefault="00816CA1" w:rsidP="00816CA1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816CA1">
              <w:rPr>
                <w:rFonts w:ascii="Times New Roman" w:hAnsi="Times New Roman" w:cs="Times New Roman"/>
                <w:sz w:val="28"/>
                <w:szCs w:val="28"/>
              </w:rPr>
              <w:t>от </w:t>
            </w:r>
            <w:r w:rsidR="00B149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16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5D8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816CA1">
              <w:rPr>
                <w:rFonts w:ascii="Times New Roman" w:hAnsi="Times New Roman" w:cs="Times New Roman"/>
                <w:sz w:val="28"/>
                <w:szCs w:val="28"/>
              </w:rPr>
              <w:t xml:space="preserve"> 2023 года                                                                      </w:t>
            </w:r>
          </w:p>
          <w:p w:rsidR="00816CA1" w:rsidRPr="00816CA1" w:rsidRDefault="00816CA1" w:rsidP="00816CA1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CA1" w:rsidRPr="00816CA1" w:rsidRDefault="00C67E8B" w:rsidP="00C67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8B">
              <w:rPr>
                <w:rFonts w:ascii="Times New Roman" w:hAnsi="Times New Roman" w:cs="Times New Roman"/>
                <w:sz w:val="28"/>
                <w:szCs w:val="28"/>
              </w:rPr>
              <w:t>Об установлении ставок платы за единицу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E8B">
              <w:rPr>
                <w:rFonts w:ascii="Times New Roman" w:hAnsi="Times New Roman" w:cs="Times New Roman"/>
                <w:sz w:val="28"/>
                <w:szCs w:val="28"/>
              </w:rPr>
              <w:t>объема древесины,</w:t>
            </w:r>
            <w:r w:rsidRPr="00C67E8B">
              <w:t xml:space="preserve"> </w:t>
            </w:r>
            <w:r w:rsidRPr="00C67E8B">
              <w:rPr>
                <w:rFonts w:ascii="Times New Roman" w:hAnsi="Times New Roman" w:cs="Times New Roman"/>
                <w:sz w:val="28"/>
                <w:szCs w:val="28"/>
              </w:rPr>
              <w:t xml:space="preserve">заготавливаемой на землях, находящихся в собственности </w:t>
            </w:r>
            <w:r w:rsidR="00E20A48">
              <w:rPr>
                <w:rFonts w:ascii="Times New Roman" w:hAnsi="Times New Roman" w:cs="Times New Roman"/>
                <w:sz w:val="28"/>
                <w:szCs w:val="28"/>
              </w:rPr>
              <w:t>Сметанинского</w:t>
            </w:r>
            <w:r w:rsidR="00816CA1" w:rsidRPr="00C67E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</w:t>
            </w:r>
            <w:r w:rsidRPr="00C67E8B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</w:t>
            </w:r>
            <w:r w:rsidR="00816CA1" w:rsidRPr="00C67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E8B">
              <w:rPr>
                <w:rFonts w:ascii="Times New Roman" w:hAnsi="Times New Roman" w:cs="Times New Roman"/>
                <w:sz w:val="28"/>
                <w:szCs w:val="28"/>
              </w:rPr>
              <w:t>а также ставок платы за единицу объема лесных ресурсов и ставок платы за единицу площади лесного участка, находя</w:t>
            </w:r>
            <w:r w:rsidR="00E20A48">
              <w:rPr>
                <w:rFonts w:ascii="Times New Roman" w:hAnsi="Times New Roman" w:cs="Times New Roman"/>
                <w:sz w:val="28"/>
                <w:szCs w:val="28"/>
              </w:rPr>
              <w:t>щихся в собственности Сметанинского</w:t>
            </w:r>
            <w:r w:rsidRPr="00C67E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области, в целях его аренды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816CA1" w:rsidRPr="00816CA1" w:rsidRDefault="00816CA1" w:rsidP="00816CA1">
            <w:pPr>
              <w:spacing w:after="0" w:line="240" w:lineRule="auto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816CA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171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816CA1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bookmarkStart w:id="0" w:name="_GoBack"/>
            <w:bookmarkEnd w:id="0"/>
            <w:r w:rsidR="00B149B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1E6E30" w:rsidRPr="001E6E30" w:rsidRDefault="001E6E30">
      <w:pPr>
        <w:rPr>
          <w:b/>
        </w:rPr>
      </w:pPr>
    </w:p>
    <w:p w:rsidR="001E6E30" w:rsidRDefault="001E6E30" w:rsidP="00D91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E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694" w:rsidRPr="00D22044" w:rsidRDefault="000D4822" w:rsidP="00931A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822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законодательством, а также в целях сохранения и рационального пользования лесов,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A48">
        <w:rPr>
          <w:rFonts w:ascii="Times New Roman" w:hAnsi="Times New Roman" w:cs="Times New Roman"/>
          <w:sz w:val="28"/>
          <w:szCs w:val="28"/>
        </w:rPr>
        <w:t>Сметанинского</w:t>
      </w:r>
      <w:r w:rsidR="00C67E8B" w:rsidRPr="00816CA1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</w:t>
      </w:r>
      <w:r w:rsidR="00C67E8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D4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67E8B">
        <w:rPr>
          <w:rFonts w:ascii="Times New Roman" w:hAnsi="Times New Roman" w:cs="Times New Roman"/>
          <w:sz w:val="28"/>
          <w:szCs w:val="28"/>
        </w:rPr>
        <w:t xml:space="preserve">частью 4 статьи 73,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0D4822">
        <w:rPr>
          <w:rFonts w:ascii="Times New Roman" w:hAnsi="Times New Roman" w:cs="Times New Roman"/>
          <w:sz w:val="28"/>
          <w:szCs w:val="28"/>
        </w:rPr>
        <w:t xml:space="preserve">84 Лесного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22.05.2007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4822">
        <w:rPr>
          <w:rFonts w:ascii="Times New Roman" w:hAnsi="Times New Roman" w:cs="Times New Roman"/>
          <w:sz w:val="28"/>
          <w:szCs w:val="28"/>
        </w:rPr>
        <w:t xml:space="preserve"> 310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4822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4822">
        <w:rPr>
          <w:rFonts w:ascii="Times New Roman" w:hAnsi="Times New Roman" w:cs="Times New Roman"/>
          <w:sz w:val="28"/>
          <w:szCs w:val="28"/>
        </w:rPr>
        <w:t>,</w:t>
      </w:r>
      <w:r w:rsidR="00721694" w:rsidRPr="00721694">
        <w:t xml:space="preserve"> </w:t>
      </w:r>
      <w:r w:rsidR="00721694" w:rsidRPr="00721694">
        <w:rPr>
          <w:rFonts w:ascii="Times New Roman" w:hAnsi="Times New Roman" w:cs="Times New Roman"/>
          <w:sz w:val="28"/>
          <w:szCs w:val="28"/>
        </w:rPr>
        <w:t xml:space="preserve">от 23.12.2022 </w:t>
      </w:r>
      <w:r w:rsidR="00721694">
        <w:rPr>
          <w:rFonts w:ascii="Times New Roman" w:hAnsi="Times New Roman" w:cs="Times New Roman"/>
          <w:sz w:val="28"/>
          <w:szCs w:val="28"/>
        </w:rPr>
        <w:t>№ 2405 «</w:t>
      </w:r>
      <w:r w:rsidR="00721694" w:rsidRPr="00721694">
        <w:rPr>
          <w:rFonts w:ascii="Times New Roman" w:hAnsi="Times New Roman" w:cs="Times New Roman"/>
          <w:sz w:val="28"/>
          <w:szCs w:val="28"/>
        </w:rPr>
        <w:t>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</w:t>
      </w:r>
      <w:r w:rsidR="002E4402">
        <w:rPr>
          <w:rFonts w:ascii="Times New Roman" w:hAnsi="Times New Roman" w:cs="Times New Roman"/>
          <w:sz w:val="28"/>
          <w:szCs w:val="28"/>
        </w:rPr>
        <w:t>»,</w:t>
      </w:r>
      <w:r w:rsidRPr="000D4822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E20A48">
        <w:rPr>
          <w:rFonts w:ascii="Times New Roman" w:hAnsi="Times New Roman" w:cs="Times New Roman"/>
          <w:sz w:val="28"/>
          <w:szCs w:val="28"/>
        </w:rPr>
        <w:t>Сметанинского</w:t>
      </w:r>
      <w:r w:rsidR="00931AFD" w:rsidRPr="00816CA1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</w:t>
      </w:r>
      <w:r w:rsidR="00931AF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D4822">
        <w:rPr>
          <w:rFonts w:ascii="Times New Roman" w:hAnsi="Times New Roman" w:cs="Times New Roman"/>
          <w:sz w:val="28"/>
          <w:szCs w:val="28"/>
        </w:rPr>
        <w:t xml:space="preserve">, </w:t>
      </w:r>
      <w:r w:rsidR="007216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0A48">
        <w:rPr>
          <w:rFonts w:ascii="Times New Roman" w:hAnsi="Times New Roman" w:cs="Times New Roman"/>
          <w:sz w:val="28"/>
          <w:szCs w:val="28"/>
        </w:rPr>
        <w:t>Сметанинского</w:t>
      </w:r>
      <w:r w:rsidR="00931AFD" w:rsidRPr="00816CA1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</w:t>
      </w:r>
      <w:r w:rsidR="00931AF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31AFD" w:rsidRPr="00D22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694" w:rsidRPr="00D2204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21694" w:rsidRPr="00D220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694" w:rsidRPr="00721694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1. Установить ставки платы за единицу объема древесины, заготавливаемой на землях, находящихся в собственности </w:t>
      </w:r>
      <w:r w:rsidR="00E20A48">
        <w:rPr>
          <w:rFonts w:ascii="Times New Roman" w:hAnsi="Times New Roman" w:cs="Times New Roman"/>
          <w:sz w:val="28"/>
          <w:szCs w:val="28"/>
        </w:rPr>
        <w:t>Сметанинского</w:t>
      </w:r>
      <w:r w:rsidR="00931AFD" w:rsidRPr="00816CA1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</w:t>
      </w:r>
      <w:r w:rsidR="00931AF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21694">
        <w:rPr>
          <w:rFonts w:ascii="Times New Roman" w:hAnsi="Times New Roman" w:cs="Times New Roman"/>
          <w:sz w:val="28"/>
          <w:szCs w:val="28"/>
        </w:rPr>
        <w:t>:</w:t>
      </w:r>
    </w:p>
    <w:p w:rsidR="00721694" w:rsidRPr="00721694" w:rsidRDefault="00931AFD" w:rsidP="00931AFD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</w:t>
      </w:r>
      <w:r w:rsidR="00721694" w:rsidRPr="00721694">
        <w:rPr>
          <w:rFonts w:ascii="Times New Roman" w:hAnsi="Times New Roman" w:cs="Times New Roman"/>
          <w:sz w:val="28"/>
          <w:szCs w:val="28"/>
        </w:rPr>
        <w:t>1.1 для 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(основные породы)</w:t>
      </w:r>
      <w:r w:rsidR="00721694"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D91C48" w:rsidRPr="00D91C48">
        <w:rPr>
          <w:rFonts w:ascii="Times New Roman" w:hAnsi="Times New Roman" w:cs="Times New Roman"/>
          <w:sz w:val="28"/>
          <w:szCs w:val="28"/>
        </w:rPr>
        <w:t>Смоленск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r w:rsidR="00D91C48" w:rsidRPr="00D91C48">
        <w:rPr>
          <w:rFonts w:ascii="Times New Roman" w:hAnsi="Times New Roman" w:cs="Times New Roman"/>
          <w:sz w:val="28"/>
          <w:szCs w:val="28"/>
        </w:rPr>
        <w:t xml:space="preserve"> лесотаксов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r w:rsidR="00D91C48" w:rsidRPr="00D91C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1C48">
        <w:rPr>
          <w:rFonts w:ascii="Times New Roman" w:hAnsi="Times New Roman" w:cs="Times New Roman"/>
          <w:sz w:val="28"/>
          <w:szCs w:val="28"/>
        </w:rPr>
        <w:t>а</w:t>
      </w:r>
      <w:r w:rsidR="00721694" w:rsidRPr="00721694">
        <w:rPr>
          <w:rFonts w:ascii="Times New Roman" w:hAnsi="Times New Roman" w:cs="Times New Roman"/>
          <w:sz w:val="28"/>
          <w:szCs w:val="28"/>
        </w:rPr>
        <w:t>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721694" w:rsidRPr="00721694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1.2 для неосновных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(неосновные породы)</w:t>
      </w:r>
      <w:r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EB793F">
        <w:rPr>
          <w:rFonts w:ascii="Times New Roman" w:hAnsi="Times New Roman" w:cs="Times New Roman"/>
          <w:sz w:val="28"/>
          <w:szCs w:val="28"/>
        </w:rPr>
        <w:t>2</w:t>
      </w:r>
      <w:r w:rsidRPr="00721694">
        <w:rPr>
          <w:rFonts w:ascii="Times New Roman" w:hAnsi="Times New Roman" w:cs="Times New Roman"/>
          <w:sz w:val="28"/>
          <w:szCs w:val="28"/>
        </w:rPr>
        <w:t>-го лесотаксового пояса,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EB793F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2. 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</w:t>
      </w:r>
      <w:r w:rsidR="00EB793F" w:rsidRPr="00EB793F">
        <w:rPr>
          <w:rFonts w:ascii="Times New Roman" w:hAnsi="Times New Roman" w:cs="Times New Roman"/>
          <w:sz w:val="28"/>
          <w:szCs w:val="28"/>
        </w:rPr>
        <w:t>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EB793F">
        <w:rPr>
          <w:rFonts w:ascii="Times New Roman" w:hAnsi="Times New Roman" w:cs="Times New Roman"/>
          <w:sz w:val="28"/>
          <w:szCs w:val="28"/>
        </w:rPr>
        <w:t>.</w:t>
      </w: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3. Отнесение пород лесных насаждений к основным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931AFD" w:rsidRDefault="00721694" w:rsidP="00931AFD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4. Установить ставки платы за единицу площади лесных участков, находящихся в собственности </w:t>
      </w:r>
      <w:r w:rsidR="00456AEF">
        <w:rPr>
          <w:rFonts w:ascii="Times New Roman" w:hAnsi="Times New Roman" w:cs="Times New Roman"/>
          <w:sz w:val="28"/>
          <w:szCs w:val="28"/>
        </w:rPr>
        <w:t>Сметанинского</w:t>
      </w:r>
      <w:r w:rsidR="00931AFD" w:rsidRPr="00816CA1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</w:t>
      </w:r>
      <w:r w:rsidR="00931AFD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:rsidR="00721694" w:rsidRPr="00721694" w:rsidRDefault="00721694" w:rsidP="00931AFD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</w:t>
      </w:r>
      <w:r w:rsidR="00C315B3">
        <w:rPr>
          <w:rFonts w:ascii="Times New Roman" w:hAnsi="Times New Roman" w:cs="Times New Roman"/>
          <w:sz w:val="28"/>
          <w:szCs w:val="28"/>
        </w:rPr>
        <w:t>деятельности, но не ниже ставок</w:t>
      </w:r>
      <w:r w:rsidR="00C315B3" w:rsidRPr="00C315B3">
        <w:t xml:space="preserve"> </w:t>
      </w:r>
      <w:r w:rsidR="00C315B3" w:rsidRPr="00C315B3">
        <w:rPr>
          <w:rFonts w:ascii="Times New Roman" w:hAnsi="Times New Roman" w:cs="Times New Roman"/>
          <w:sz w:val="28"/>
          <w:szCs w:val="28"/>
        </w:rPr>
        <w:t>платы за единицу площади лесн</w:t>
      </w:r>
      <w:r w:rsidR="00C315B3">
        <w:rPr>
          <w:rFonts w:ascii="Times New Roman" w:hAnsi="Times New Roman" w:cs="Times New Roman"/>
          <w:sz w:val="28"/>
          <w:szCs w:val="28"/>
        </w:rPr>
        <w:t>ого</w:t>
      </w:r>
      <w:r w:rsidR="00C315B3" w:rsidRPr="00C315B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315B3">
        <w:rPr>
          <w:rFonts w:ascii="Times New Roman" w:hAnsi="Times New Roman" w:cs="Times New Roman"/>
          <w:sz w:val="28"/>
          <w:szCs w:val="28"/>
        </w:rPr>
        <w:t>а,</w:t>
      </w:r>
      <w:r w:rsidR="00C315B3" w:rsidRPr="00C315B3">
        <w:t xml:space="preserve"> </w:t>
      </w:r>
      <w:r w:rsidR="00C315B3">
        <w:rPr>
          <w:rFonts w:ascii="Times New Roman" w:hAnsi="Times New Roman" w:cs="Times New Roman"/>
          <w:sz w:val="28"/>
          <w:szCs w:val="28"/>
        </w:rPr>
        <w:t xml:space="preserve">находящегося </w:t>
      </w:r>
      <w:r w:rsidR="00C315B3" w:rsidRPr="00C315B3">
        <w:rPr>
          <w:rFonts w:ascii="Times New Roman" w:hAnsi="Times New Roman" w:cs="Times New Roman"/>
          <w:sz w:val="28"/>
          <w:szCs w:val="28"/>
        </w:rPr>
        <w:t>в федеральной собственности, при осуществ</w:t>
      </w:r>
      <w:r w:rsidR="00C315B3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C315B3" w:rsidRPr="00C315B3">
        <w:rPr>
          <w:rFonts w:ascii="Times New Roman" w:hAnsi="Times New Roman" w:cs="Times New Roman"/>
          <w:sz w:val="28"/>
          <w:szCs w:val="28"/>
        </w:rPr>
        <w:t>рекреационной деятельности</w:t>
      </w:r>
      <w:r w:rsidR="00C315B3">
        <w:rPr>
          <w:rFonts w:ascii="Times New Roman" w:hAnsi="Times New Roman" w:cs="Times New Roman"/>
          <w:sz w:val="28"/>
          <w:szCs w:val="28"/>
        </w:rPr>
        <w:t>,</w:t>
      </w:r>
      <w:r w:rsidRPr="00721694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;</w:t>
      </w:r>
    </w:p>
    <w:p w:rsidR="00D42A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4.2 при иных видах разрешенного использования лесов - в соответствии со ставками</w:t>
      </w:r>
      <w:r w:rsidR="00C315B3">
        <w:rPr>
          <w:rFonts w:ascii="Times New Roman" w:hAnsi="Times New Roman" w:cs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42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5. Установить ставки платы за единицу объема недревесных лесных ресурсов в соответствии со ставками,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D2204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.</w:t>
      </w:r>
    </w:p>
    <w:p w:rsidR="00D22044" w:rsidRDefault="00721694" w:rsidP="00931AFD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lastRenderedPageBreak/>
        <w:t>6. Ставки платы за единицу площади лесных участков, находящихся в собственности</w:t>
      </w:r>
      <w:r w:rsidR="00D22044">
        <w:rPr>
          <w:rFonts w:ascii="Times New Roman" w:hAnsi="Times New Roman" w:cs="Times New Roman"/>
          <w:sz w:val="28"/>
          <w:szCs w:val="28"/>
        </w:rPr>
        <w:t xml:space="preserve"> </w:t>
      </w:r>
      <w:r w:rsidR="00456AEF">
        <w:rPr>
          <w:rFonts w:ascii="Times New Roman" w:hAnsi="Times New Roman" w:cs="Times New Roman"/>
          <w:sz w:val="28"/>
          <w:szCs w:val="28"/>
        </w:rPr>
        <w:t>Сметанинского</w:t>
      </w:r>
      <w:r w:rsidR="00931AFD" w:rsidRPr="00816CA1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</w:t>
      </w:r>
      <w:r w:rsidR="00931AF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и ставки платы за единицу объема недревесных лесных ресурсов применять с учетом коэффициентов к ставкам платы за единицу площади лесных участков и за единицу объема недревесных лесных ресурсов, установленных </w:t>
      </w:r>
      <w:r w:rsidR="00D22044" w:rsidRPr="00D2204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D22044">
        <w:rPr>
          <w:rFonts w:ascii="Times New Roman" w:hAnsi="Times New Roman" w:cs="Times New Roman"/>
          <w:sz w:val="28"/>
          <w:szCs w:val="28"/>
        </w:rPr>
        <w:t>.</w:t>
      </w:r>
    </w:p>
    <w:p w:rsidR="00D42A44" w:rsidRPr="00D42A44" w:rsidRDefault="00D42A44" w:rsidP="00D42A4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42A44">
        <w:rPr>
          <w:rFonts w:ascii="Times New Roman" w:hAnsi="Times New Roman" w:cs="Times New Roman"/>
          <w:sz w:val="28"/>
          <w:szCs w:val="28"/>
        </w:rPr>
        <w:t xml:space="preserve">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 на землях любых категорий, находящихся в собственности </w:t>
      </w:r>
      <w:r w:rsidR="00456AEF">
        <w:rPr>
          <w:rFonts w:ascii="Times New Roman" w:hAnsi="Times New Roman" w:cs="Times New Roman"/>
          <w:sz w:val="28"/>
          <w:szCs w:val="28"/>
        </w:rPr>
        <w:t>Сметанинского</w:t>
      </w:r>
      <w:r w:rsidR="00931AFD" w:rsidRPr="00816CA1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</w:t>
      </w:r>
      <w:r w:rsidR="00931AF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D42A44">
        <w:rPr>
          <w:rFonts w:ascii="Times New Roman" w:hAnsi="Times New Roman" w:cs="Times New Roman"/>
          <w:sz w:val="28"/>
          <w:szCs w:val="28"/>
        </w:rPr>
        <w:t>».</w:t>
      </w:r>
    </w:p>
    <w:p w:rsidR="00D22044" w:rsidRPr="00D22044" w:rsidRDefault="00D42A44" w:rsidP="001B1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22044" w:rsidRPr="00D220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Опубликовать настоящее постановление в </w:t>
      </w:r>
      <w:r w:rsidR="001B1107">
        <w:rPr>
          <w:rFonts w:ascii="Times New Roman" w:eastAsia="Calibri" w:hAnsi="Times New Roman" w:cs="Times New Roman"/>
          <w:sz w:val="28"/>
          <w:szCs w:val="28"/>
          <w:lang w:eastAsia="en-US"/>
        </w:rPr>
        <w:t>газете «Сельская правда».</w:t>
      </w:r>
    </w:p>
    <w:p w:rsidR="00D22044" w:rsidRPr="00D22044" w:rsidRDefault="00D42A44" w:rsidP="00D220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D22044" w:rsidRDefault="00D42A44" w:rsidP="001B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2044" w:rsidRPr="00D22044">
        <w:rPr>
          <w:rFonts w:ascii="Arial" w:eastAsia="Times New Roman" w:hAnsi="Arial" w:cs="Arial"/>
          <w:sz w:val="28"/>
          <w:szCs w:val="28"/>
        </w:rPr>
        <w:t xml:space="preserve"> 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1B1107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107" w:rsidRDefault="001B1107" w:rsidP="001B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107" w:rsidRPr="00D22044" w:rsidRDefault="001B1107" w:rsidP="001B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044" w:rsidRPr="00D22044" w:rsidRDefault="00456AEF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полномочия</w:t>
      </w:r>
    </w:p>
    <w:p w:rsidR="001B1107" w:rsidRPr="0033715B" w:rsidRDefault="00456AEF" w:rsidP="001B1107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1B1107" w:rsidRPr="0033715B">
        <w:rPr>
          <w:sz w:val="28"/>
          <w:szCs w:val="28"/>
        </w:rPr>
        <w:t>лав</w:t>
      </w:r>
      <w:r w:rsidR="001B1107">
        <w:rPr>
          <w:sz w:val="28"/>
          <w:szCs w:val="28"/>
        </w:rPr>
        <w:t>ы</w:t>
      </w:r>
      <w:r w:rsidR="001B1107" w:rsidRPr="0033715B">
        <w:rPr>
          <w:sz w:val="28"/>
          <w:szCs w:val="28"/>
        </w:rPr>
        <w:t xml:space="preserve"> муниципального образования</w:t>
      </w:r>
    </w:p>
    <w:p w:rsidR="001B1107" w:rsidRPr="0033715B" w:rsidRDefault="00456AEF" w:rsidP="001B1107">
      <w:pPr>
        <w:pStyle w:val="a7"/>
        <w:rPr>
          <w:sz w:val="28"/>
          <w:szCs w:val="28"/>
        </w:rPr>
      </w:pPr>
      <w:r>
        <w:rPr>
          <w:sz w:val="28"/>
          <w:szCs w:val="28"/>
        </w:rPr>
        <w:t>Сметанинского</w:t>
      </w:r>
      <w:r w:rsidR="001B1107" w:rsidRPr="0033715B">
        <w:rPr>
          <w:sz w:val="28"/>
          <w:szCs w:val="28"/>
        </w:rPr>
        <w:t xml:space="preserve"> сельского поселения</w:t>
      </w:r>
    </w:p>
    <w:p w:rsidR="001B1107" w:rsidRDefault="001B1107" w:rsidP="001B1107">
      <w:pPr>
        <w:pStyle w:val="a7"/>
        <w:rPr>
          <w:sz w:val="28"/>
          <w:szCs w:val="28"/>
        </w:rPr>
      </w:pPr>
      <w:r w:rsidRPr="0033715B">
        <w:rPr>
          <w:sz w:val="28"/>
          <w:szCs w:val="28"/>
        </w:rPr>
        <w:t xml:space="preserve">Смоленского района Смоленской области </w:t>
      </w:r>
      <w:r>
        <w:rPr>
          <w:sz w:val="28"/>
          <w:szCs w:val="28"/>
        </w:rPr>
        <w:t xml:space="preserve">                      </w:t>
      </w:r>
      <w:r w:rsidR="00456AEF">
        <w:rPr>
          <w:sz w:val="28"/>
          <w:szCs w:val="28"/>
        </w:rPr>
        <w:t xml:space="preserve">                  С.И. Мачульский</w:t>
      </w:r>
    </w:p>
    <w:p w:rsidR="0069744C" w:rsidRDefault="0069744C" w:rsidP="001E6E30">
      <w:pPr>
        <w:tabs>
          <w:tab w:val="left" w:pos="3480"/>
        </w:tabs>
      </w:pPr>
    </w:p>
    <w:p w:rsidR="0069744C" w:rsidRPr="0069744C" w:rsidRDefault="0069744C" w:rsidP="0069744C"/>
    <w:p w:rsidR="0069744C" w:rsidRPr="0069744C" w:rsidRDefault="0069744C" w:rsidP="0069744C"/>
    <w:p w:rsidR="00CF1205" w:rsidRPr="0069744C" w:rsidRDefault="00CF1205" w:rsidP="0069744C">
      <w:pPr>
        <w:tabs>
          <w:tab w:val="left" w:pos="2959"/>
        </w:tabs>
      </w:pPr>
    </w:p>
    <w:sectPr w:rsidR="00CF1205" w:rsidRPr="0069744C" w:rsidSect="00D22044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F89" w:rsidRDefault="00216F89" w:rsidP="00D22044">
      <w:pPr>
        <w:spacing w:after="0" w:line="240" w:lineRule="auto"/>
      </w:pPr>
      <w:r>
        <w:separator/>
      </w:r>
    </w:p>
  </w:endnote>
  <w:endnote w:type="continuationSeparator" w:id="0">
    <w:p w:rsidR="00216F89" w:rsidRDefault="00216F89" w:rsidP="00D2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F89" w:rsidRDefault="00216F89" w:rsidP="00D22044">
      <w:pPr>
        <w:spacing w:after="0" w:line="240" w:lineRule="auto"/>
      </w:pPr>
      <w:r>
        <w:separator/>
      </w:r>
    </w:p>
  </w:footnote>
  <w:footnote w:type="continuationSeparator" w:id="0">
    <w:p w:rsidR="00216F89" w:rsidRDefault="00216F89" w:rsidP="00D2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684295"/>
      <w:docPartObj>
        <w:docPartGallery w:val="Page Numbers (Top of Page)"/>
        <w:docPartUnique/>
      </w:docPartObj>
    </w:sdtPr>
    <w:sdtContent>
      <w:p w:rsidR="00D22044" w:rsidRDefault="008D66AE">
        <w:pPr>
          <w:pStyle w:val="a3"/>
          <w:jc w:val="center"/>
        </w:pPr>
        <w:r>
          <w:fldChar w:fldCharType="begin"/>
        </w:r>
        <w:r w:rsidR="00D22044">
          <w:instrText>PAGE   \* MERGEFORMAT</w:instrText>
        </w:r>
        <w:r>
          <w:fldChar w:fldCharType="separate"/>
        </w:r>
        <w:r w:rsidR="002E4402">
          <w:rPr>
            <w:noProof/>
          </w:rPr>
          <w:t>2</w:t>
        </w:r>
        <w:r>
          <w:fldChar w:fldCharType="end"/>
        </w:r>
      </w:p>
    </w:sdtContent>
  </w:sdt>
  <w:p w:rsidR="00D22044" w:rsidRDefault="00D220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E30"/>
    <w:rsid w:val="000D4822"/>
    <w:rsid w:val="00150413"/>
    <w:rsid w:val="00183294"/>
    <w:rsid w:val="001B1107"/>
    <w:rsid w:val="001E6E30"/>
    <w:rsid w:val="00216F89"/>
    <w:rsid w:val="0022084F"/>
    <w:rsid w:val="002B0D5D"/>
    <w:rsid w:val="002E4402"/>
    <w:rsid w:val="003661F9"/>
    <w:rsid w:val="00370405"/>
    <w:rsid w:val="003E4C44"/>
    <w:rsid w:val="004009B2"/>
    <w:rsid w:val="00456AEF"/>
    <w:rsid w:val="004B78DE"/>
    <w:rsid w:val="004D75D8"/>
    <w:rsid w:val="0069744C"/>
    <w:rsid w:val="006B7AD3"/>
    <w:rsid w:val="00721694"/>
    <w:rsid w:val="00816576"/>
    <w:rsid w:val="00816CA1"/>
    <w:rsid w:val="008D66AE"/>
    <w:rsid w:val="009171C6"/>
    <w:rsid w:val="00931AFD"/>
    <w:rsid w:val="00A202D3"/>
    <w:rsid w:val="00AF729D"/>
    <w:rsid w:val="00B149B9"/>
    <w:rsid w:val="00C315B3"/>
    <w:rsid w:val="00C67E8B"/>
    <w:rsid w:val="00C76B10"/>
    <w:rsid w:val="00CF1205"/>
    <w:rsid w:val="00D22044"/>
    <w:rsid w:val="00D42A44"/>
    <w:rsid w:val="00D539EC"/>
    <w:rsid w:val="00D8139E"/>
    <w:rsid w:val="00D91C48"/>
    <w:rsid w:val="00E02D6A"/>
    <w:rsid w:val="00E20A48"/>
    <w:rsid w:val="00E91723"/>
    <w:rsid w:val="00EB73FD"/>
    <w:rsid w:val="00EB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  <w:style w:type="paragraph" w:customStyle="1" w:styleId="a7">
    <w:name w:val="Прижатый влево"/>
    <w:basedOn w:val="a"/>
    <w:rsid w:val="001B1107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F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2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glyuk67</dc:creator>
  <cp:lastModifiedBy>USER</cp:lastModifiedBy>
  <cp:revision>11</cp:revision>
  <cp:lastPrinted>2023-11-02T12:22:00Z</cp:lastPrinted>
  <dcterms:created xsi:type="dcterms:W3CDTF">2023-11-02T11:56:00Z</dcterms:created>
  <dcterms:modified xsi:type="dcterms:W3CDTF">2023-11-16T06:48:00Z</dcterms:modified>
</cp:coreProperties>
</file>