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9 февраля 2009 года N 8-ФЗ</w:t>
      </w:r>
      <w:r w:rsidRPr="00EF029F">
        <w:rPr>
          <w:rFonts w:ascii="Verdana" w:eastAsia="Times New Roman" w:hAnsi="Verdana" w:cs="Times New Roman"/>
          <w:sz w:val="21"/>
          <w:szCs w:val="21"/>
          <w:lang w:eastAsia="ru-RU"/>
        </w:rPr>
        <w:br/>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pict>
          <v:rect id="_x0000_i1025" style="width:0;height:1.5pt" o:hralign="center" o:hrstd="t" o:hrnoshade="t" o:hr="t" fillcolor="black" stroked="f"/>
        </w:pict>
      </w:r>
    </w:p>
    <w:p w:rsidR="00EF029F" w:rsidRPr="00EF029F" w:rsidRDefault="00EF029F" w:rsidP="00EF029F">
      <w:pPr>
        <w:spacing w:after="0" w:line="240" w:lineRule="auto"/>
        <w:jc w:val="center"/>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60" w:lineRule="auto"/>
        <w:jc w:val="center"/>
        <w:rPr>
          <w:rFonts w:ascii="Verdana" w:eastAsia="Times New Roman" w:hAnsi="Verdana" w:cs="Times New Roman"/>
          <w:b/>
          <w:bCs/>
          <w:sz w:val="21"/>
          <w:szCs w:val="21"/>
          <w:lang w:eastAsia="ru-RU"/>
        </w:rPr>
      </w:pPr>
      <w:r w:rsidRPr="00EF029F">
        <w:rPr>
          <w:rFonts w:ascii="Verdana" w:eastAsia="Times New Roman" w:hAnsi="Verdana" w:cs="Times New Roman"/>
          <w:b/>
          <w:bCs/>
          <w:sz w:val="21"/>
          <w:szCs w:val="21"/>
          <w:lang w:eastAsia="ru-RU"/>
        </w:rPr>
        <w:t>РОССИЙСКАЯ ФЕДЕРАЦИЯ</w:t>
      </w:r>
    </w:p>
    <w:p w:rsidR="00EF029F" w:rsidRPr="00EF029F" w:rsidRDefault="00EF029F" w:rsidP="00EF029F">
      <w:pPr>
        <w:spacing w:after="0" w:line="360" w:lineRule="auto"/>
        <w:jc w:val="center"/>
        <w:rPr>
          <w:rFonts w:ascii="Verdana" w:eastAsia="Times New Roman" w:hAnsi="Verdana" w:cs="Times New Roman"/>
          <w:b/>
          <w:bCs/>
          <w:sz w:val="21"/>
          <w:szCs w:val="21"/>
          <w:lang w:eastAsia="ru-RU"/>
        </w:rPr>
      </w:pPr>
      <w:r w:rsidRPr="00EF029F">
        <w:rPr>
          <w:rFonts w:ascii="Verdana" w:eastAsia="Times New Roman" w:hAnsi="Verdana" w:cs="Times New Roman"/>
          <w:b/>
          <w:bCs/>
          <w:sz w:val="21"/>
          <w:szCs w:val="21"/>
          <w:lang w:eastAsia="ru-RU"/>
        </w:rPr>
        <w:t> </w:t>
      </w:r>
    </w:p>
    <w:p w:rsidR="00EF029F" w:rsidRPr="00EF029F" w:rsidRDefault="00EF029F" w:rsidP="00EF029F">
      <w:pPr>
        <w:spacing w:after="0" w:line="360" w:lineRule="auto"/>
        <w:jc w:val="center"/>
        <w:rPr>
          <w:rFonts w:ascii="Verdana" w:eastAsia="Times New Roman" w:hAnsi="Verdana" w:cs="Times New Roman"/>
          <w:b/>
          <w:bCs/>
          <w:sz w:val="21"/>
          <w:szCs w:val="21"/>
          <w:lang w:eastAsia="ru-RU"/>
        </w:rPr>
      </w:pPr>
      <w:r w:rsidRPr="00EF029F">
        <w:rPr>
          <w:rFonts w:ascii="Verdana" w:eastAsia="Times New Roman" w:hAnsi="Verdana" w:cs="Times New Roman"/>
          <w:b/>
          <w:bCs/>
          <w:sz w:val="21"/>
          <w:szCs w:val="21"/>
          <w:lang w:eastAsia="ru-RU"/>
        </w:rPr>
        <w:t>ФЕДЕРАЛЬНЫЙ ЗАКОН</w:t>
      </w:r>
    </w:p>
    <w:p w:rsidR="00EF029F" w:rsidRPr="00EF029F" w:rsidRDefault="00EF029F" w:rsidP="00EF029F">
      <w:pPr>
        <w:spacing w:after="0" w:line="360" w:lineRule="auto"/>
        <w:jc w:val="center"/>
        <w:rPr>
          <w:rFonts w:ascii="Verdana" w:eastAsia="Times New Roman" w:hAnsi="Verdana" w:cs="Times New Roman"/>
          <w:b/>
          <w:bCs/>
          <w:sz w:val="21"/>
          <w:szCs w:val="21"/>
          <w:lang w:eastAsia="ru-RU"/>
        </w:rPr>
      </w:pPr>
      <w:r w:rsidRPr="00EF029F">
        <w:rPr>
          <w:rFonts w:ascii="Verdana" w:eastAsia="Times New Roman" w:hAnsi="Verdana" w:cs="Times New Roman"/>
          <w:b/>
          <w:bCs/>
          <w:sz w:val="21"/>
          <w:szCs w:val="21"/>
          <w:lang w:eastAsia="ru-RU"/>
        </w:rPr>
        <w:t> </w:t>
      </w:r>
    </w:p>
    <w:p w:rsidR="00EF029F" w:rsidRPr="00EF029F" w:rsidRDefault="00EF029F" w:rsidP="00EF029F">
      <w:pPr>
        <w:spacing w:after="0" w:line="360" w:lineRule="auto"/>
        <w:jc w:val="center"/>
        <w:rPr>
          <w:rFonts w:ascii="Verdana" w:eastAsia="Times New Roman" w:hAnsi="Verdana" w:cs="Times New Roman"/>
          <w:b/>
          <w:bCs/>
          <w:sz w:val="21"/>
          <w:szCs w:val="21"/>
          <w:lang w:eastAsia="ru-RU"/>
        </w:rPr>
      </w:pPr>
      <w:r w:rsidRPr="00EF029F">
        <w:rPr>
          <w:rFonts w:ascii="Verdana" w:eastAsia="Times New Roman" w:hAnsi="Verdana" w:cs="Times New Roman"/>
          <w:b/>
          <w:bCs/>
          <w:sz w:val="21"/>
          <w:szCs w:val="21"/>
          <w:lang w:eastAsia="ru-RU"/>
        </w:rPr>
        <w:t>ОБ ОБЕСПЕЧЕНИИ ДОСТУПА К ИНФОРМАЦИИ</w:t>
      </w:r>
    </w:p>
    <w:p w:rsidR="00EF029F" w:rsidRPr="00EF029F" w:rsidRDefault="00EF029F" w:rsidP="00EF029F">
      <w:pPr>
        <w:spacing w:after="0" w:line="360" w:lineRule="auto"/>
        <w:jc w:val="center"/>
        <w:rPr>
          <w:rFonts w:ascii="Verdana" w:eastAsia="Times New Roman" w:hAnsi="Verdana" w:cs="Times New Roman"/>
          <w:b/>
          <w:bCs/>
          <w:sz w:val="21"/>
          <w:szCs w:val="21"/>
          <w:lang w:eastAsia="ru-RU"/>
        </w:rPr>
      </w:pPr>
      <w:r w:rsidRPr="00EF029F">
        <w:rPr>
          <w:rFonts w:ascii="Verdana" w:eastAsia="Times New Roman" w:hAnsi="Verdana" w:cs="Times New Roman"/>
          <w:b/>
          <w:bCs/>
          <w:sz w:val="21"/>
          <w:szCs w:val="21"/>
          <w:lang w:eastAsia="ru-RU"/>
        </w:rPr>
        <w:t>О ДЕЯТЕЛЬНОСТИ ГОСУДАРСТВЕННЫХ ОРГАНОВ И ОРГАНОВ</w:t>
      </w:r>
    </w:p>
    <w:p w:rsidR="00EF029F" w:rsidRPr="00EF029F" w:rsidRDefault="00EF029F" w:rsidP="00EF029F">
      <w:pPr>
        <w:spacing w:after="0" w:line="360" w:lineRule="auto"/>
        <w:jc w:val="center"/>
        <w:rPr>
          <w:rFonts w:ascii="Verdana" w:eastAsia="Times New Roman" w:hAnsi="Verdana" w:cs="Times New Roman"/>
          <w:b/>
          <w:bCs/>
          <w:sz w:val="21"/>
          <w:szCs w:val="21"/>
          <w:lang w:eastAsia="ru-RU"/>
        </w:rPr>
      </w:pPr>
      <w:r w:rsidRPr="00EF029F">
        <w:rPr>
          <w:rFonts w:ascii="Verdana" w:eastAsia="Times New Roman" w:hAnsi="Verdana" w:cs="Times New Roman"/>
          <w:b/>
          <w:bCs/>
          <w:sz w:val="21"/>
          <w:szCs w:val="21"/>
          <w:lang w:eastAsia="ru-RU"/>
        </w:rPr>
        <w:t>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60" w:lineRule="auto"/>
        <w:jc w:val="right"/>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Принят</w:t>
      </w:r>
    </w:p>
    <w:p w:rsidR="00EF029F" w:rsidRPr="00EF029F" w:rsidRDefault="00EF029F" w:rsidP="00EF029F">
      <w:pPr>
        <w:spacing w:after="0" w:line="360" w:lineRule="auto"/>
        <w:jc w:val="right"/>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Государственной Думой</w:t>
      </w:r>
    </w:p>
    <w:p w:rsidR="00EF029F" w:rsidRPr="00EF029F" w:rsidRDefault="00EF029F" w:rsidP="00EF029F">
      <w:pPr>
        <w:spacing w:after="0" w:line="360" w:lineRule="auto"/>
        <w:jc w:val="right"/>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21 января 2009 года</w:t>
      </w:r>
    </w:p>
    <w:p w:rsidR="00EF029F" w:rsidRPr="00EF029F" w:rsidRDefault="00EF029F" w:rsidP="00EF029F">
      <w:pPr>
        <w:spacing w:after="0" w:line="360" w:lineRule="auto"/>
        <w:jc w:val="right"/>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60" w:lineRule="auto"/>
        <w:jc w:val="right"/>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Одобрен</w:t>
      </w:r>
    </w:p>
    <w:p w:rsidR="00EF029F" w:rsidRPr="00EF029F" w:rsidRDefault="00EF029F" w:rsidP="00EF029F">
      <w:pPr>
        <w:spacing w:after="0" w:line="360" w:lineRule="auto"/>
        <w:jc w:val="right"/>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Советом Федерации</w:t>
      </w:r>
    </w:p>
    <w:p w:rsidR="00EF029F" w:rsidRPr="00EF029F" w:rsidRDefault="00EF029F" w:rsidP="00EF029F">
      <w:pPr>
        <w:spacing w:after="0" w:line="240" w:lineRule="auto"/>
        <w:jc w:val="center"/>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60" w:lineRule="auto"/>
        <w:jc w:val="center"/>
        <w:rPr>
          <w:rFonts w:ascii="Verdana" w:eastAsia="Times New Roman" w:hAnsi="Verdana" w:cs="Times New Roman"/>
          <w:b/>
          <w:bCs/>
          <w:sz w:val="21"/>
          <w:szCs w:val="21"/>
          <w:lang w:eastAsia="ru-RU"/>
        </w:rPr>
      </w:pPr>
      <w:r w:rsidRPr="00EF029F">
        <w:rPr>
          <w:rFonts w:ascii="Verdana" w:eastAsia="Times New Roman" w:hAnsi="Verdana" w:cs="Times New Roman"/>
          <w:b/>
          <w:bCs/>
          <w:sz w:val="21"/>
          <w:szCs w:val="21"/>
          <w:lang w:eastAsia="ru-RU"/>
        </w:rPr>
        <w:t>Глава 1. ОБЩИЕ ПОЛОЖЕНИЯ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t>Статья 1. Основные понятия, используемые в настоящем Федеральном законе</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Для целей настоящего Федерального закона используются следующие основные понятия: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lastRenderedPageBreak/>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(в ред. Федеральных законов от 11.07.2011 N 200-ФЗ, от 09.03.2016 N 66-ФЗ)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t>Статья 2. Сфера действия настоящего Федерального закона</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w:t>
      </w:r>
      <w:r w:rsidRPr="00EF029F">
        <w:rPr>
          <w:rFonts w:ascii="Verdana" w:eastAsia="Times New Roman" w:hAnsi="Verdana" w:cs="Times New Roman"/>
          <w:sz w:val="21"/>
          <w:szCs w:val="21"/>
          <w:lang w:eastAsia="ru-RU"/>
        </w:rPr>
        <w:lastRenderedPageBreak/>
        <w:t>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5. Действие настоящего Федерального закона не распространяется на:</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порядок рассмотрения государственными органами и органами местного самоуправления обращений граждан;</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lastRenderedPageBreak/>
        <w:t>2) достоверность информации о деятельности государственных органов и органов местного самоуправления и своевременность ее предоставления;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t>Статья 5. Информация о деятельности государственных органов и органов местного самоуправления, доступ к которой ограничен</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t>Статья 6. Способы обеспечения доступа к информации о деятельности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размещение государственными органами и органами местного самоуправления информации о своей деятельности в сети "Интернет";</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(в ред. Федерального закона от 11.07.2011 N 200-ФЗ)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w:t>
      </w:r>
      <w:r w:rsidRPr="00EF029F">
        <w:rPr>
          <w:rFonts w:ascii="Verdana" w:eastAsia="Times New Roman" w:hAnsi="Verdana" w:cs="Times New Roman"/>
          <w:sz w:val="21"/>
          <w:szCs w:val="21"/>
          <w:lang w:eastAsia="ru-RU"/>
        </w:rPr>
        <w:lastRenderedPageBreak/>
        <w:t>также на заседаниях коллегиальных органов государственных органов и коллегиальных органов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t>Статья 7. Форма предоставления информации о деятельности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(часть 2.1 введена Федеральным законом от 07.06.2013 N 112-ФЗ)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w:t>
      </w:r>
      <w:r w:rsidRPr="00EF029F">
        <w:rPr>
          <w:rFonts w:ascii="Verdana" w:eastAsia="Times New Roman" w:hAnsi="Verdana" w:cs="Times New Roman"/>
          <w:sz w:val="21"/>
          <w:szCs w:val="21"/>
          <w:lang w:eastAsia="ru-RU"/>
        </w:rPr>
        <w:lastRenderedPageBreak/>
        <w:t>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(часть 4 в ред. Федерального закона от 07.06.2013 N 112-ФЗ)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t>Статья 8. Права пользователя информацией</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Пользователь информацией имеет право:</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получать достоверную информацию о деятельности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отказаться от получения информации о деятельности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60" w:lineRule="auto"/>
        <w:jc w:val="center"/>
        <w:rPr>
          <w:rFonts w:ascii="Verdana" w:eastAsia="Times New Roman" w:hAnsi="Verdana" w:cs="Times New Roman"/>
          <w:b/>
          <w:bCs/>
          <w:sz w:val="21"/>
          <w:szCs w:val="21"/>
          <w:lang w:eastAsia="ru-RU"/>
        </w:rPr>
      </w:pPr>
      <w:r w:rsidRPr="00EF029F">
        <w:rPr>
          <w:rFonts w:ascii="Verdana" w:eastAsia="Times New Roman" w:hAnsi="Verdana" w:cs="Times New Roman"/>
          <w:b/>
          <w:bCs/>
          <w:sz w:val="21"/>
          <w:szCs w:val="21"/>
          <w:lang w:eastAsia="ru-RU"/>
        </w:rPr>
        <w:t>Глава 2. ОРГАНИЗАЦИЯ ДОСТУПА К ИНФОРМАЦИИ О ДЕЯТЕЛЬНОСТИ</w:t>
      </w:r>
    </w:p>
    <w:p w:rsidR="00EF029F" w:rsidRPr="00EF029F" w:rsidRDefault="00EF029F" w:rsidP="00EF029F">
      <w:pPr>
        <w:spacing w:after="0" w:line="360" w:lineRule="auto"/>
        <w:jc w:val="center"/>
        <w:rPr>
          <w:rFonts w:ascii="Verdana" w:eastAsia="Times New Roman" w:hAnsi="Verdana" w:cs="Times New Roman"/>
          <w:b/>
          <w:bCs/>
          <w:sz w:val="21"/>
          <w:szCs w:val="21"/>
          <w:lang w:eastAsia="ru-RU"/>
        </w:rPr>
      </w:pPr>
      <w:r w:rsidRPr="00EF029F">
        <w:rPr>
          <w:rFonts w:ascii="Verdana" w:eastAsia="Times New Roman" w:hAnsi="Verdana" w:cs="Times New Roman"/>
          <w:b/>
          <w:bCs/>
          <w:sz w:val="21"/>
          <w:szCs w:val="21"/>
          <w:lang w:eastAsia="ru-RU"/>
        </w:rPr>
        <w:t>ГОСУДАРСТВЕННЫХ ОРГАНОВ И ОРГАНОВ МЕСТНОГО САМОУПРАВЛЕНИЯ.</w:t>
      </w:r>
    </w:p>
    <w:p w:rsidR="00EF029F" w:rsidRPr="00EF029F" w:rsidRDefault="00EF029F" w:rsidP="00EF029F">
      <w:pPr>
        <w:spacing w:after="0" w:line="360" w:lineRule="auto"/>
        <w:jc w:val="center"/>
        <w:rPr>
          <w:rFonts w:ascii="Verdana" w:eastAsia="Times New Roman" w:hAnsi="Verdana" w:cs="Times New Roman"/>
          <w:b/>
          <w:bCs/>
          <w:sz w:val="21"/>
          <w:szCs w:val="21"/>
          <w:lang w:eastAsia="ru-RU"/>
        </w:rPr>
      </w:pPr>
      <w:r w:rsidRPr="00EF029F">
        <w:rPr>
          <w:rFonts w:ascii="Verdana" w:eastAsia="Times New Roman" w:hAnsi="Verdana" w:cs="Times New Roman"/>
          <w:b/>
          <w:bCs/>
          <w:sz w:val="21"/>
          <w:szCs w:val="21"/>
          <w:lang w:eastAsia="ru-RU"/>
        </w:rPr>
        <w:t>ОСНОВНЫЕ ТРЕБОВАНИЯ ПРИ ОБЕСПЕЧЕНИИ ДОСТУПА</w:t>
      </w:r>
    </w:p>
    <w:p w:rsidR="00EF029F" w:rsidRPr="00EF029F" w:rsidRDefault="00EF029F" w:rsidP="00EF029F">
      <w:pPr>
        <w:spacing w:after="0" w:line="360" w:lineRule="auto"/>
        <w:jc w:val="center"/>
        <w:rPr>
          <w:rFonts w:ascii="Verdana" w:eastAsia="Times New Roman" w:hAnsi="Verdana" w:cs="Times New Roman"/>
          <w:b/>
          <w:bCs/>
          <w:sz w:val="21"/>
          <w:szCs w:val="21"/>
          <w:lang w:eastAsia="ru-RU"/>
        </w:rPr>
      </w:pPr>
      <w:r w:rsidRPr="00EF029F">
        <w:rPr>
          <w:rFonts w:ascii="Verdana" w:eastAsia="Times New Roman" w:hAnsi="Verdana" w:cs="Times New Roman"/>
          <w:b/>
          <w:bCs/>
          <w:sz w:val="21"/>
          <w:szCs w:val="21"/>
          <w:lang w:eastAsia="ru-RU"/>
        </w:rPr>
        <w:t>К ЭТОЙ ИНФОРМАЦИИ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t>Статья 9. Организация доступа к информации о деятельности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w:t>
      </w:r>
      <w:r w:rsidRPr="00EF029F">
        <w:rPr>
          <w:rFonts w:ascii="Verdana" w:eastAsia="Times New Roman" w:hAnsi="Verdana" w:cs="Times New Roman"/>
          <w:sz w:val="21"/>
          <w:szCs w:val="21"/>
          <w:lang w:eastAsia="ru-RU"/>
        </w:rPr>
        <w:lastRenderedPageBreak/>
        <w:t>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(в ред. Федерального закона от 11.07.2011 N 200-ФЗ)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(в ред. Федеральных законов от 11.07.2011 N 200-ФЗ, от 28.11.2015 N 357-ФЗ)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(в ред. Федерального закона от 11.07.2011 N 200-ФЗ)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xml:space="preserve">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w:t>
      </w:r>
      <w:r w:rsidRPr="00EF029F">
        <w:rPr>
          <w:rFonts w:ascii="Verdana" w:eastAsia="Times New Roman" w:hAnsi="Verdana" w:cs="Times New Roman"/>
          <w:sz w:val="21"/>
          <w:szCs w:val="21"/>
          <w:lang w:eastAsia="ru-RU"/>
        </w:rPr>
        <w:lastRenderedPageBreak/>
        <w:t>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(часть 5 введена Федеральным законом от 07.06.2013 N 112-ФЗ)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(часть 6 введена Федеральным законом от 01.12.2014 N 419-ФЗ)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достоверность предоставляемой информации о деятельности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60" w:lineRule="auto"/>
        <w:jc w:val="center"/>
        <w:rPr>
          <w:rFonts w:ascii="Verdana" w:eastAsia="Times New Roman" w:hAnsi="Verdana" w:cs="Times New Roman"/>
          <w:b/>
          <w:bCs/>
          <w:sz w:val="21"/>
          <w:szCs w:val="21"/>
          <w:lang w:eastAsia="ru-RU"/>
        </w:rPr>
      </w:pPr>
      <w:r w:rsidRPr="00EF029F">
        <w:rPr>
          <w:rFonts w:ascii="Verdana" w:eastAsia="Times New Roman" w:hAnsi="Verdana" w:cs="Times New Roman"/>
          <w:b/>
          <w:bCs/>
          <w:sz w:val="21"/>
          <w:szCs w:val="21"/>
          <w:lang w:eastAsia="ru-RU"/>
        </w:rPr>
        <w:t>Глава 3. ПРЕДОСТАВЛЕНИЕ ИНФОРМАЦИИ О ДЕЯТЕЛЬНОСТИ</w:t>
      </w:r>
    </w:p>
    <w:p w:rsidR="00EF029F" w:rsidRPr="00EF029F" w:rsidRDefault="00EF029F" w:rsidP="00EF029F">
      <w:pPr>
        <w:spacing w:after="0" w:line="360" w:lineRule="auto"/>
        <w:jc w:val="center"/>
        <w:rPr>
          <w:rFonts w:ascii="Verdana" w:eastAsia="Times New Roman" w:hAnsi="Verdana" w:cs="Times New Roman"/>
          <w:b/>
          <w:bCs/>
          <w:sz w:val="21"/>
          <w:szCs w:val="21"/>
          <w:lang w:eastAsia="ru-RU"/>
        </w:rPr>
      </w:pPr>
      <w:r w:rsidRPr="00EF029F">
        <w:rPr>
          <w:rFonts w:ascii="Verdana" w:eastAsia="Times New Roman" w:hAnsi="Verdana" w:cs="Times New Roman"/>
          <w:b/>
          <w:bCs/>
          <w:sz w:val="21"/>
          <w:szCs w:val="21"/>
          <w:lang w:eastAsia="ru-RU"/>
        </w:rPr>
        <w:t>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lastRenderedPageBreak/>
        <w:t>Статья 12. Обнародование (опубликование) информации о деятельности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t>Статья 13. Информация о деятельности государственных органов и органов местного самоуправления, размещаемая в сети "Интернет"</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(в ред. Федерального закона от 11.07.2011 N 200-ФЗ)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(в ред. Федерального закона от 11.07.2011 N 200-ФЗ)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общую информацию о государственном органе, об органе местного самоуправления, в том числе:</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xml:space="preserve">в) перечень территориальных органов и представительств государственного органа за рубежом (при наличии), сведения об их задачах и функциях, а также </w:t>
      </w:r>
      <w:r w:rsidRPr="00EF029F">
        <w:rPr>
          <w:rFonts w:ascii="Verdana" w:eastAsia="Times New Roman" w:hAnsi="Verdana" w:cs="Times New Roman"/>
          <w:sz w:val="21"/>
          <w:szCs w:val="21"/>
          <w:lang w:eastAsia="ru-RU"/>
        </w:rPr>
        <w:lastRenderedPageBreak/>
        <w:t>почтовые адреса, адреса электронной почты (при наличии), номера телефонов справочных служб указанных органов и представительств;</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ж) сведения о средствах массовой информации, учрежденных государственным органом, органом местного самоуправления (при наличии);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информацию о нормотворческой деятельности государственного органа, органа местного самоуправления, в том числе:</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(пп. "в" в ред. Федерального закона от 28.12.2013 N 396-ФЗ)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г) административные регламенты, стандарты государственных и муниципальных услуг;</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w:t>
      </w:r>
      <w:r w:rsidRPr="00EF029F">
        <w:rPr>
          <w:rFonts w:ascii="Verdana" w:eastAsia="Times New Roman" w:hAnsi="Verdana" w:cs="Times New Roman"/>
          <w:sz w:val="21"/>
          <w:szCs w:val="21"/>
          <w:lang w:eastAsia="ru-RU"/>
        </w:rPr>
        <w:lastRenderedPageBreak/>
        <w:t>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7) статистическую информацию о деятельности государственного органа, органа местного самоуправления, в том числе:</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8) информацию о кадровом обеспечении государственного органа, органа местного самоуправления, в том числе:</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а) порядок поступления граждан на государственную службу, муниципальную службу;</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lastRenderedPageBreak/>
        <w:t>г) условия и результаты конкурсов на замещение вакантных должностей государственной службы, вакантных должностей муниципальной службы;</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(в ред. Федерального закона от 11.07.2011 N 200-ФЗ)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2.1. Информация о кадровом обеспечении государственного органа, органа местного самоуправления, указанная в подпунктах "б" - "д" пункта 8 части 1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(в ред. Федеральных законов от 04.11.2014 N 331-ФЗ, от 28.12.2017 N 423-ФЗ)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lastRenderedPageBreak/>
        <w:t>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части 7.1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(часть 3 в ред. Федерального закона от 07.06.2013 N 112-ФЗ)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4. 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(часть 4 введена Федеральным законом от 07.06.2013 N 112-ФЗ)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t>Статья 14. Перечни информации о деятельности государственных органов, органов местного самоуправления, размещаемой в сети "Интернет"</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(в ред. Федерального закона от 11.07.2011 N 200-ФЗ)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(в ред. Федерального закона от 07.06.2013 N 112-ФЗ)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(в ред. Федерального закона от 07.06.2013 N 112-ФЗ)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lastRenderedPageBreak/>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(часть 7.1 введена Федеральным законом от 07.06.2013 N 112-ФЗ)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8. 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(в ред. Федеральных законов от 11.07.2011 N 200-ФЗ, от 07.06.2013 N 112-ФЗ)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(часть 9 введена Федеральным законом от 07.06.2013 N 112-ФЗ)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w:t>
      </w:r>
      <w:r w:rsidRPr="00EF029F">
        <w:rPr>
          <w:rFonts w:ascii="Verdana" w:eastAsia="Times New Roman" w:hAnsi="Verdana" w:cs="Times New Roman"/>
          <w:sz w:val="21"/>
          <w:szCs w:val="21"/>
          <w:lang w:eastAsia="ru-RU"/>
        </w:rPr>
        <w:lastRenderedPageBreak/>
        <w:t>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Информация, указанная в части 1 настоящей статьи, должна содержать:</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условия и порядок получения информации от государственного органа, органа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(в ред. Федерального закона от 11.07.2011 N 200-ФЗ)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lastRenderedPageBreak/>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t>Статья 18. Запрос информации о деятельности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w:t>
      </w:r>
      <w:r w:rsidRPr="00EF029F">
        <w:rPr>
          <w:rFonts w:ascii="Verdana" w:eastAsia="Times New Roman" w:hAnsi="Verdana" w:cs="Times New Roman"/>
          <w:sz w:val="21"/>
          <w:szCs w:val="21"/>
          <w:lang w:eastAsia="ru-RU"/>
        </w:rPr>
        <w:lastRenderedPageBreak/>
        <w:t>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(в ред. Федерального закона от 11.07.2011 N 200-ФЗ)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t>Статья 19. Порядок предоставления информации о деятельности государственных органов и органов местного самоуправления по запросу</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(в ред. Федерального закона от 11.07.2011 N 200-ФЗ)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lastRenderedPageBreak/>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5. Ответ на запрос подлежит обязательной регистрации государственным органом, органом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Информация о деятельности государственных органов и органов местного самоуправления не предоставляется в случае, если: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4) запрашиваемая информация относится к информации ограниченного доступа;</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5) запрашиваемая информация ранее предоставлялась пользователю информацией;</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(в ред. Федерального закона от 11.07.2011 N 200-ФЗ)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t>Статья 21. Информация о деятельности государственных органов и органов местного самоуправления, предоставляемая на бесплатной основе</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lastRenderedPageBreak/>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передаваемая в устной форме;</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EF029F" w:rsidRPr="00EF029F" w:rsidRDefault="00EF029F" w:rsidP="00EF029F">
      <w:pPr>
        <w:spacing w:after="0" w:line="312" w:lineRule="auto"/>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(в ред. Федерального закона от 11.07.2011 N 200-ФЗ)</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t>Статья 22. Плата за предоставление информации о деятельности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60" w:lineRule="auto"/>
        <w:jc w:val="center"/>
        <w:rPr>
          <w:rFonts w:ascii="Verdana" w:eastAsia="Times New Roman" w:hAnsi="Verdana" w:cs="Times New Roman"/>
          <w:b/>
          <w:bCs/>
          <w:sz w:val="21"/>
          <w:szCs w:val="21"/>
          <w:lang w:eastAsia="ru-RU"/>
        </w:rPr>
      </w:pPr>
      <w:r w:rsidRPr="00EF029F">
        <w:rPr>
          <w:rFonts w:ascii="Verdana" w:eastAsia="Times New Roman" w:hAnsi="Verdana" w:cs="Times New Roman"/>
          <w:b/>
          <w:bCs/>
          <w:sz w:val="21"/>
          <w:szCs w:val="21"/>
          <w:lang w:eastAsia="ru-RU"/>
        </w:rPr>
        <w:t>Глава 4. ОТВЕТСТВЕННОСТЬ ЗА НАРУШЕНИЕ ПОРЯДКА</w:t>
      </w:r>
    </w:p>
    <w:p w:rsidR="00EF029F" w:rsidRPr="00EF029F" w:rsidRDefault="00EF029F" w:rsidP="00EF029F">
      <w:pPr>
        <w:spacing w:after="0" w:line="360" w:lineRule="auto"/>
        <w:jc w:val="center"/>
        <w:rPr>
          <w:rFonts w:ascii="Verdana" w:eastAsia="Times New Roman" w:hAnsi="Verdana" w:cs="Times New Roman"/>
          <w:b/>
          <w:bCs/>
          <w:sz w:val="21"/>
          <w:szCs w:val="21"/>
          <w:lang w:eastAsia="ru-RU"/>
        </w:rPr>
      </w:pPr>
      <w:r w:rsidRPr="00EF029F">
        <w:rPr>
          <w:rFonts w:ascii="Verdana" w:eastAsia="Times New Roman" w:hAnsi="Verdana" w:cs="Times New Roman"/>
          <w:b/>
          <w:bCs/>
          <w:sz w:val="21"/>
          <w:szCs w:val="21"/>
          <w:lang w:eastAsia="ru-RU"/>
        </w:rPr>
        <w:t>ДОСТУПА К ИНФОРМАЦИИ О ДЕЯТЕЛЬНОСТИ ГОСУДАРСТВЕННЫХ ОРГАНОВ</w:t>
      </w:r>
    </w:p>
    <w:p w:rsidR="00EF029F" w:rsidRPr="00EF029F" w:rsidRDefault="00EF029F" w:rsidP="00EF029F">
      <w:pPr>
        <w:spacing w:after="0" w:line="360" w:lineRule="auto"/>
        <w:jc w:val="center"/>
        <w:rPr>
          <w:rFonts w:ascii="Verdana" w:eastAsia="Times New Roman" w:hAnsi="Verdana" w:cs="Times New Roman"/>
          <w:b/>
          <w:bCs/>
          <w:sz w:val="21"/>
          <w:szCs w:val="21"/>
          <w:lang w:eastAsia="ru-RU"/>
        </w:rPr>
      </w:pPr>
      <w:r w:rsidRPr="00EF029F">
        <w:rPr>
          <w:rFonts w:ascii="Verdana" w:eastAsia="Times New Roman" w:hAnsi="Verdana" w:cs="Times New Roman"/>
          <w:b/>
          <w:bCs/>
          <w:sz w:val="21"/>
          <w:szCs w:val="21"/>
          <w:lang w:eastAsia="ru-RU"/>
        </w:rPr>
        <w:t>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lastRenderedPageBreak/>
        <w:t>Статья 23. Защита права на доступ к информации о деятельности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60" w:lineRule="auto"/>
        <w:jc w:val="center"/>
        <w:rPr>
          <w:rFonts w:ascii="Verdana" w:eastAsia="Times New Roman" w:hAnsi="Verdana" w:cs="Times New Roman"/>
          <w:b/>
          <w:bCs/>
          <w:sz w:val="21"/>
          <w:szCs w:val="21"/>
          <w:lang w:eastAsia="ru-RU"/>
        </w:rPr>
      </w:pPr>
      <w:r w:rsidRPr="00EF029F">
        <w:rPr>
          <w:rFonts w:ascii="Verdana" w:eastAsia="Times New Roman" w:hAnsi="Verdana" w:cs="Times New Roman"/>
          <w:b/>
          <w:bCs/>
          <w:sz w:val="21"/>
          <w:szCs w:val="21"/>
          <w:lang w:eastAsia="ru-RU"/>
        </w:rPr>
        <w:t>Глава 5. ЗАКЛЮЧИТЕЛЬНЫЕ ПОЛОЖЕНИЯ</w:t>
      </w:r>
    </w:p>
    <w:p w:rsidR="00EF029F" w:rsidRPr="00EF029F" w:rsidRDefault="00EF029F" w:rsidP="00EF029F">
      <w:pPr>
        <w:spacing w:after="0" w:line="240" w:lineRule="auto"/>
        <w:jc w:val="center"/>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Arial" w:eastAsia="Times New Roman" w:hAnsi="Arial" w:cs="Arial"/>
          <w:b/>
          <w:bCs/>
          <w:sz w:val="21"/>
          <w:szCs w:val="21"/>
          <w:lang w:eastAsia="ru-RU"/>
        </w:rPr>
        <w:t>Статья 26. Вступление в силу настоящего Федерального закона</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lastRenderedPageBreak/>
        <w:t> </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Настоящий Федеральный закон вступает в силу с 1 января 2010 года.</w:t>
      </w:r>
    </w:p>
    <w:p w:rsidR="00EF029F" w:rsidRPr="00EF029F" w:rsidRDefault="00EF029F" w:rsidP="00EF029F">
      <w:pPr>
        <w:spacing w:after="0" w:line="312" w:lineRule="auto"/>
        <w:ind w:firstLine="540"/>
        <w:jc w:val="both"/>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360" w:lineRule="auto"/>
        <w:jc w:val="right"/>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Президент</w:t>
      </w:r>
    </w:p>
    <w:p w:rsidR="00EF029F" w:rsidRPr="00EF029F" w:rsidRDefault="00EF029F" w:rsidP="00EF029F">
      <w:pPr>
        <w:spacing w:after="0" w:line="360" w:lineRule="auto"/>
        <w:jc w:val="right"/>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Российской Федерации</w:t>
      </w:r>
    </w:p>
    <w:p w:rsidR="00EF029F" w:rsidRPr="00EF029F" w:rsidRDefault="00EF029F" w:rsidP="00EF029F">
      <w:pPr>
        <w:spacing w:after="0" w:line="360" w:lineRule="auto"/>
        <w:jc w:val="right"/>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Д.МЕДВЕДЕВ</w:t>
      </w:r>
    </w:p>
    <w:p w:rsidR="00EF029F" w:rsidRPr="00EF029F" w:rsidRDefault="00EF029F" w:rsidP="00EF029F">
      <w:pPr>
        <w:spacing w:after="0" w:line="240" w:lineRule="auto"/>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Москва, Кремль</w:t>
      </w:r>
    </w:p>
    <w:p w:rsidR="00EF029F" w:rsidRPr="00EF029F" w:rsidRDefault="00EF029F" w:rsidP="00EF029F">
      <w:pPr>
        <w:spacing w:after="0" w:line="240" w:lineRule="auto"/>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9 февраля 2009 года</w:t>
      </w:r>
    </w:p>
    <w:p w:rsidR="00EF029F" w:rsidRPr="00EF029F" w:rsidRDefault="00EF029F" w:rsidP="00EF029F">
      <w:pPr>
        <w:spacing w:after="0" w:line="240" w:lineRule="auto"/>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N 8-ФЗ</w:t>
      </w:r>
    </w:p>
    <w:p w:rsidR="00EF029F" w:rsidRPr="00EF029F" w:rsidRDefault="00EF029F" w:rsidP="00EF029F">
      <w:pPr>
        <w:spacing w:after="0" w:line="240" w:lineRule="auto"/>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EF029F" w:rsidRPr="00EF029F" w:rsidRDefault="00EF029F" w:rsidP="00EF029F">
      <w:pPr>
        <w:spacing w:after="0" w:line="240" w:lineRule="auto"/>
        <w:rPr>
          <w:rFonts w:ascii="Verdana" w:eastAsia="Times New Roman" w:hAnsi="Verdana" w:cs="Times New Roman"/>
          <w:sz w:val="21"/>
          <w:szCs w:val="21"/>
          <w:lang w:eastAsia="ru-RU"/>
        </w:rPr>
      </w:pPr>
      <w:r w:rsidRPr="00EF029F">
        <w:rPr>
          <w:rFonts w:ascii="Verdana" w:eastAsia="Times New Roman" w:hAnsi="Verdana" w:cs="Times New Roman"/>
          <w:sz w:val="21"/>
          <w:szCs w:val="21"/>
          <w:lang w:eastAsia="ru-RU"/>
        </w:rPr>
        <w:t> </w:t>
      </w:r>
    </w:p>
    <w:p w:rsidR="001E1D71" w:rsidRDefault="001E1D71">
      <w:bookmarkStart w:id="0" w:name="_GoBack"/>
      <w:bookmarkEnd w:id="0"/>
    </w:p>
    <w:sectPr w:rsidR="001E1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CF"/>
    <w:rsid w:val="001E1D71"/>
    <w:rsid w:val="00892ACF"/>
    <w:rsid w:val="00EF0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11880">
      <w:bodyDiv w:val="1"/>
      <w:marLeft w:val="0"/>
      <w:marRight w:val="0"/>
      <w:marTop w:val="0"/>
      <w:marBottom w:val="0"/>
      <w:divBdr>
        <w:top w:val="none" w:sz="0" w:space="0" w:color="auto"/>
        <w:left w:val="none" w:sz="0" w:space="0" w:color="auto"/>
        <w:bottom w:val="none" w:sz="0" w:space="0" w:color="auto"/>
        <w:right w:val="none" w:sz="0" w:space="0" w:color="auto"/>
      </w:divBdr>
      <w:divsChild>
        <w:div w:id="1471441224">
          <w:marLeft w:val="0"/>
          <w:marRight w:val="0"/>
          <w:marTop w:val="0"/>
          <w:marBottom w:val="0"/>
          <w:divBdr>
            <w:top w:val="none" w:sz="0" w:space="0" w:color="auto"/>
            <w:left w:val="none" w:sz="0" w:space="0" w:color="auto"/>
            <w:bottom w:val="none" w:sz="0" w:space="0" w:color="auto"/>
            <w:right w:val="none" w:sz="0" w:space="0" w:color="auto"/>
          </w:divBdr>
        </w:div>
        <w:div w:id="442380185">
          <w:marLeft w:val="0"/>
          <w:marRight w:val="0"/>
          <w:marTop w:val="0"/>
          <w:marBottom w:val="0"/>
          <w:divBdr>
            <w:top w:val="none" w:sz="0" w:space="0" w:color="auto"/>
            <w:left w:val="none" w:sz="0" w:space="0" w:color="auto"/>
            <w:bottom w:val="none" w:sz="0" w:space="0" w:color="auto"/>
            <w:right w:val="none" w:sz="0" w:space="0" w:color="auto"/>
          </w:divBdr>
        </w:div>
        <w:div w:id="133791162">
          <w:marLeft w:val="0"/>
          <w:marRight w:val="0"/>
          <w:marTop w:val="0"/>
          <w:marBottom w:val="0"/>
          <w:divBdr>
            <w:top w:val="none" w:sz="0" w:space="0" w:color="auto"/>
            <w:left w:val="none" w:sz="0" w:space="0" w:color="auto"/>
            <w:bottom w:val="none" w:sz="0" w:space="0" w:color="auto"/>
            <w:right w:val="none" w:sz="0" w:space="0" w:color="auto"/>
          </w:divBdr>
        </w:div>
        <w:div w:id="69274381">
          <w:marLeft w:val="0"/>
          <w:marRight w:val="0"/>
          <w:marTop w:val="0"/>
          <w:marBottom w:val="0"/>
          <w:divBdr>
            <w:top w:val="none" w:sz="0" w:space="0" w:color="auto"/>
            <w:left w:val="none" w:sz="0" w:space="0" w:color="auto"/>
            <w:bottom w:val="none" w:sz="0" w:space="0" w:color="auto"/>
            <w:right w:val="none" w:sz="0" w:space="0" w:color="auto"/>
          </w:divBdr>
        </w:div>
        <w:div w:id="88432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7713</Words>
  <Characters>43966</Characters>
  <Application>Microsoft Office Word</Application>
  <DocSecurity>0</DocSecurity>
  <Lines>366</Lines>
  <Paragraphs>103</Paragraphs>
  <ScaleCrop>false</ScaleCrop>
  <Company>Home</Company>
  <LinksUpToDate>false</LinksUpToDate>
  <CharactersWithSpaces>51576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2018-02-20T14:04:00Z</dcterms:created>
  <dcterms:modified xsi:type="dcterms:W3CDTF">2018-02-20T14:04:00Z</dcterms:modified>
</cp:coreProperties>
</file>